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5656" w14:textId="50F3CF9A" w:rsidR="009127C9" w:rsidRPr="008B78D5" w:rsidRDefault="00B07B26" w:rsidP="008B78D5">
      <w:pPr>
        <w:jc w:val="center"/>
      </w:pPr>
      <w:r>
        <w:rPr>
          <w:noProof/>
        </w:rPr>
        <w:drawing>
          <wp:inline distT="0" distB="0" distL="0" distR="0" wp14:anchorId="4DA8B43D" wp14:editId="4DEF9A3D">
            <wp:extent cx="1470127" cy="486298"/>
            <wp:effectExtent l="0" t="0" r="0" b="0"/>
            <wp:docPr id="184405356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53569" name="Picture 1" descr="A blue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0621" cy="496385"/>
                    </a:xfrm>
                    <a:prstGeom prst="rect">
                      <a:avLst/>
                    </a:prstGeom>
                  </pic:spPr>
                </pic:pic>
              </a:graphicData>
            </a:graphic>
          </wp:inline>
        </w:drawing>
      </w:r>
    </w:p>
    <w:p w14:paraId="081B1267" w14:textId="602BB417" w:rsidR="00CF035D" w:rsidRPr="008F236B" w:rsidRDefault="00B07B26" w:rsidP="00FD1286">
      <w:pPr>
        <w:jc w:val="center"/>
        <w:rPr>
          <w:sz w:val="48"/>
          <w:szCs w:val="48"/>
        </w:rPr>
      </w:pPr>
      <w:r w:rsidRPr="008F236B">
        <w:rPr>
          <w:sz w:val="48"/>
          <w:szCs w:val="48"/>
        </w:rPr>
        <w:t>Best Apps for iPhone – Quick Guide</w:t>
      </w:r>
    </w:p>
    <w:p w14:paraId="31618C65" w14:textId="21E6620B" w:rsidR="00B07B26" w:rsidRPr="00FD1286" w:rsidRDefault="00B07B26" w:rsidP="00B07B26">
      <w:pPr>
        <w:pStyle w:val="ListParagraph"/>
        <w:numPr>
          <w:ilvl w:val="0"/>
          <w:numId w:val="1"/>
        </w:numPr>
        <w:rPr>
          <w:sz w:val="36"/>
          <w:szCs w:val="36"/>
        </w:rPr>
      </w:pPr>
      <w:r w:rsidRPr="00FD1286">
        <w:rPr>
          <w:sz w:val="36"/>
          <w:szCs w:val="36"/>
        </w:rPr>
        <w:t>Artificial Intelligence – Everyday Assistants</w:t>
      </w:r>
    </w:p>
    <w:p w14:paraId="14B1BC58" w14:textId="0E08E0FC" w:rsidR="00624953" w:rsidRPr="00624953" w:rsidRDefault="00624953" w:rsidP="00624953">
      <w:pPr>
        <w:ind w:left="360"/>
        <w:rPr>
          <w:sz w:val="22"/>
        </w:rPr>
      </w:pPr>
      <w:r>
        <w:rPr>
          <w:sz w:val="22"/>
        </w:rPr>
        <w:t>These everyday assistants are contained within free apps that are designed to narrate the world around you through various features and modes. For example, you can have short pieces of text read instantly, documents scanned and read aloud, products announced by their barcodes, currency and people recognized, as well as scenes described and more!</w:t>
      </w:r>
    </w:p>
    <w:p w14:paraId="4F61AC7D" w14:textId="2BC6EC13" w:rsidR="00B07B26" w:rsidRPr="00C44E46" w:rsidRDefault="00B07B26" w:rsidP="00B07B26">
      <w:pPr>
        <w:pStyle w:val="ListParagraph"/>
        <w:numPr>
          <w:ilvl w:val="1"/>
          <w:numId w:val="1"/>
        </w:numPr>
        <w:rPr>
          <w:szCs w:val="28"/>
        </w:rPr>
      </w:pPr>
      <w:r w:rsidRPr="00C44E46">
        <w:rPr>
          <w:szCs w:val="28"/>
        </w:rPr>
        <w:t>Seeing AI</w:t>
      </w:r>
    </w:p>
    <w:p w14:paraId="62DA5B30" w14:textId="5900BC92" w:rsidR="00412280" w:rsidRPr="00412280" w:rsidRDefault="00B07B26" w:rsidP="00412280">
      <w:pPr>
        <w:pStyle w:val="ListParagraph"/>
        <w:numPr>
          <w:ilvl w:val="1"/>
          <w:numId w:val="1"/>
        </w:numPr>
        <w:rPr>
          <w:szCs w:val="28"/>
        </w:rPr>
      </w:pPr>
      <w:r w:rsidRPr="00C44E46">
        <w:rPr>
          <w:szCs w:val="28"/>
        </w:rPr>
        <w:t>Envision AI</w:t>
      </w:r>
    </w:p>
    <w:p w14:paraId="38CE8AD3" w14:textId="2604D927" w:rsidR="00B07B26" w:rsidRPr="00FD1286" w:rsidRDefault="00B07B26" w:rsidP="00B07B26">
      <w:pPr>
        <w:pStyle w:val="ListParagraph"/>
        <w:numPr>
          <w:ilvl w:val="0"/>
          <w:numId w:val="1"/>
        </w:numPr>
        <w:rPr>
          <w:sz w:val="36"/>
          <w:szCs w:val="36"/>
        </w:rPr>
      </w:pPr>
      <w:r w:rsidRPr="00FD1286">
        <w:rPr>
          <w:sz w:val="36"/>
          <w:szCs w:val="36"/>
        </w:rPr>
        <w:t>Navigation</w:t>
      </w:r>
    </w:p>
    <w:p w14:paraId="0F1FEFA3" w14:textId="2FA163D5" w:rsidR="00537851" w:rsidRPr="00537851" w:rsidRDefault="00CF035D" w:rsidP="00537851">
      <w:pPr>
        <w:ind w:left="360"/>
        <w:rPr>
          <w:sz w:val="22"/>
        </w:rPr>
      </w:pPr>
      <w:r>
        <w:rPr>
          <w:sz w:val="22"/>
        </w:rPr>
        <w:t>Navigation apps can assist with anything from crossing the street at a pedestrian crossing signal (OKO) to alerting you to nearby businesses as you walk down the street.</w:t>
      </w:r>
    </w:p>
    <w:p w14:paraId="6F155EE5" w14:textId="7DB1E758" w:rsidR="00B07B26" w:rsidRPr="00C44E46" w:rsidRDefault="00B07B26" w:rsidP="00B07B26">
      <w:pPr>
        <w:pStyle w:val="ListParagraph"/>
        <w:numPr>
          <w:ilvl w:val="1"/>
          <w:numId w:val="1"/>
        </w:numPr>
        <w:rPr>
          <w:szCs w:val="28"/>
        </w:rPr>
      </w:pPr>
      <w:r w:rsidRPr="00C44E46">
        <w:rPr>
          <w:szCs w:val="28"/>
        </w:rPr>
        <w:t xml:space="preserve">OKO by AYES </w:t>
      </w:r>
    </w:p>
    <w:p w14:paraId="04D94886" w14:textId="28D0D26D" w:rsidR="00B07B26" w:rsidRPr="00C44E46" w:rsidRDefault="00B07B26" w:rsidP="00B07B26">
      <w:pPr>
        <w:pStyle w:val="ListParagraph"/>
        <w:numPr>
          <w:ilvl w:val="1"/>
          <w:numId w:val="1"/>
        </w:numPr>
        <w:rPr>
          <w:szCs w:val="28"/>
        </w:rPr>
      </w:pPr>
      <w:r w:rsidRPr="00C44E46">
        <w:rPr>
          <w:szCs w:val="28"/>
        </w:rPr>
        <w:t>VoiceVista</w:t>
      </w:r>
    </w:p>
    <w:p w14:paraId="484941A0" w14:textId="7011E725" w:rsidR="00CF035D" w:rsidRPr="00C44E46" w:rsidRDefault="00B07B26" w:rsidP="008B78D5">
      <w:pPr>
        <w:pStyle w:val="ListParagraph"/>
        <w:numPr>
          <w:ilvl w:val="1"/>
          <w:numId w:val="1"/>
        </w:numPr>
        <w:rPr>
          <w:szCs w:val="28"/>
        </w:rPr>
      </w:pPr>
      <w:r w:rsidRPr="00C44E46">
        <w:rPr>
          <w:szCs w:val="28"/>
        </w:rPr>
        <w:t>GoodMaps Explore</w:t>
      </w:r>
      <w:r w:rsidR="008B78D5" w:rsidRPr="00C44E46">
        <w:rPr>
          <w:szCs w:val="28"/>
        </w:rPr>
        <w:t xml:space="preserve"> &amp; GoodMaps Outdoor</w:t>
      </w:r>
    </w:p>
    <w:p w14:paraId="0DCFD414" w14:textId="0FEDC617" w:rsidR="006C0CEE" w:rsidRPr="00C44E46" w:rsidRDefault="006C0CEE" w:rsidP="008B78D5">
      <w:pPr>
        <w:pStyle w:val="ListParagraph"/>
        <w:numPr>
          <w:ilvl w:val="1"/>
          <w:numId w:val="1"/>
        </w:numPr>
        <w:rPr>
          <w:szCs w:val="28"/>
        </w:rPr>
      </w:pPr>
      <w:r w:rsidRPr="00C44E46">
        <w:rPr>
          <w:szCs w:val="28"/>
        </w:rPr>
        <w:t>Lazarillo</w:t>
      </w:r>
    </w:p>
    <w:p w14:paraId="5EED02C8" w14:textId="3AD5854E" w:rsidR="00C44E46" w:rsidRPr="00C44E46" w:rsidRDefault="00C44E46" w:rsidP="008B78D5">
      <w:pPr>
        <w:pStyle w:val="ListParagraph"/>
        <w:numPr>
          <w:ilvl w:val="1"/>
          <w:numId w:val="1"/>
        </w:numPr>
        <w:rPr>
          <w:szCs w:val="28"/>
        </w:rPr>
      </w:pPr>
      <w:r w:rsidRPr="00C44E46">
        <w:rPr>
          <w:szCs w:val="28"/>
        </w:rPr>
        <w:t>Soundscape</w:t>
      </w:r>
    </w:p>
    <w:p w14:paraId="5CCAB678" w14:textId="3C5A2F75" w:rsidR="00B822FD" w:rsidRPr="00F47170" w:rsidRDefault="00B822FD" w:rsidP="00B822FD">
      <w:pPr>
        <w:pStyle w:val="ListParagraph"/>
        <w:numPr>
          <w:ilvl w:val="0"/>
          <w:numId w:val="1"/>
        </w:numPr>
        <w:rPr>
          <w:sz w:val="36"/>
          <w:szCs w:val="36"/>
        </w:rPr>
      </w:pPr>
      <w:r w:rsidRPr="00F47170">
        <w:rPr>
          <w:sz w:val="36"/>
          <w:szCs w:val="36"/>
        </w:rPr>
        <w:t xml:space="preserve">Live Visual Assistants </w:t>
      </w:r>
    </w:p>
    <w:p w14:paraId="7EEF1BC1" w14:textId="02145514" w:rsidR="00537851" w:rsidRPr="00537851" w:rsidRDefault="00537851" w:rsidP="00537851">
      <w:pPr>
        <w:ind w:left="360"/>
        <w:rPr>
          <w:sz w:val="22"/>
        </w:rPr>
      </w:pPr>
      <w:r>
        <w:rPr>
          <w:sz w:val="22"/>
        </w:rPr>
        <w:t xml:space="preserve">Although Artificial Intelligence can be helpful, it can also be nice to talk to a real person. Through the following apps, you can connect via video call to real people who are there to assist with whatever visual task you are </w:t>
      </w:r>
      <w:r w:rsidR="008B78D5">
        <w:rPr>
          <w:sz w:val="22"/>
        </w:rPr>
        <w:t>calling</w:t>
      </w:r>
      <w:r>
        <w:rPr>
          <w:sz w:val="22"/>
        </w:rPr>
        <w:t xml:space="preserve"> for. </w:t>
      </w:r>
    </w:p>
    <w:p w14:paraId="7CC4CA15" w14:textId="6785364D" w:rsidR="00B822FD" w:rsidRPr="00C44E46" w:rsidRDefault="00B822FD" w:rsidP="00B822FD">
      <w:pPr>
        <w:pStyle w:val="ListParagraph"/>
        <w:numPr>
          <w:ilvl w:val="1"/>
          <w:numId w:val="1"/>
        </w:numPr>
        <w:rPr>
          <w:szCs w:val="28"/>
        </w:rPr>
      </w:pPr>
      <w:r w:rsidRPr="00C44E46">
        <w:rPr>
          <w:szCs w:val="28"/>
        </w:rPr>
        <w:t xml:space="preserve">Aira </w:t>
      </w:r>
    </w:p>
    <w:p w14:paraId="67591E0B" w14:textId="751735FF" w:rsidR="009127C9" w:rsidRPr="00C44E46" w:rsidRDefault="00B822FD" w:rsidP="00CF035D">
      <w:pPr>
        <w:pStyle w:val="ListParagraph"/>
        <w:numPr>
          <w:ilvl w:val="1"/>
          <w:numId w:val="1"/>
        </w:numPr>
        <w:rPr>
          <w:szCs w:val="28"/>
        </w:rPr>
      </w:pPr>
      <w:r w:rsidRPr="00C44E46">
        <w:rPr>
          <w:szCs w:val="28"/>
        </w:rPr>
        <w:t>Be My Eyes</w:t>
      </w:r>
      <w:r w:rsidR="00961147">
        <w:rPr>
          <w:szCs w:val="28"/>
        </w:rPr>
        <w:t xml:space="preserve"> (Additionally an AI Photo Description Assistant)</w:t>
      </w:r>
    </w:p>
    <w:p w14:paraId="5265AF3D" w14:textId="6F9963F3" w:rsidR="00CF035D" w:rsidRPr="00F47170" w:rsidRDefault="00B822FD" w:rsidP="00CF035D">
      <w:pPr>
        <w:pStyle w:val="ListParagraph"/>
        <w:numPr>
          <w:ilvl w:val="0"/>
          <w:numId w:val="1"/>
        </w:numPr>
        <w:rPr>
          <w:sz w:val="36"/>
          <w:szCs w:val="36"/>
        </w:rPr>
      </w:pPr>
      <w:r w:rsidRPr="00F47170">
        <w:rPr>
          <w:sz w:val="36"/>
          <w:szCs w:val="36"/>
        </w:rPr>
        <w:t>Magnification</w:t>
      </w:r>
    </w:p>
    <w:p w14:paraId="0A15974D" w14:textId="7D6BA01A" w:rsidR="00CF035D" w:rsidRPr="00CF035D" w:rsidRDefault="00CF035D" w:rsidP="00CF035D">
      <w:pPr>
        <w:ind w:left="360"/>
        <w:rPr>
          <w:sz w:val="22"/>
        </w:rPr>
      </w:pPr>
      <w:r>
        <w:rPr>
          <w:sz w:val="22"/>
        </w:rPr>
        <w:t xml:space="preserve">There are two great apps on the iPhone that can turn your device into a low vision portable electronic magnifier with high contrast and magnification features. </w:t>
      </w:r>
    </w:p>
    <w:p w14:paraId="547E4FBE" w14:textId="298D9FCA" w:rsidR="00B822FD" w:rsidRPr="00C44E46" w:rsidRDefault="00B822FD" w:rsidP="00B822FD">
      <w:pPr>
        <w:pStyle w:val="ListParagraph"/>
        <w:numPr>
          <w:ilvl w:val="1"/>
          <w:numId w:val="1"/>
        </w:numPr>
        <w:rPr>
          <w:szCs w:val="28"/>
        </w:rPr>
      </w:pPr>
      <w:r w:rsidRPr="00C44E46">
        <w:rPr>
          <w:szCs w:val="28"/>
        </w:rPr>
        <w:t>Magnifier</w:t>
      </w:r>
    </w:p>
    <w:p w14:paraId="4DF15C33" w14:textId="49F09C5D" w:rsidR="008B78D5" w:rsidRPr="00C44E46" w:rsidRDefault="00B822FD" w:rsidP="008B78D5">
      <w:pPr>
        <w:pStyle w:val="ListParagraph"/>
        <w:numPr>
          <w:ilvl w:val="1"/>
          <w:numId w:val="1"/>
        </w:numPr>
        <w:rPr>
          <w:szCs w:val="28"/>
        </w:rPr>
      </w:pPr>
      <w:r w:rsidRPr="00C44E46">
        <w:rPr>
          <w:szCs w:val="28"/>
        </w:rPr>
        <w:t>ReBokeh</w:t>
      </w:r>
    </w:p>
    <w:p w14:paraId="3CE9761E" w14:textId="3E215229" w:rsidR="00B822FD" w:rsidRPr="008B78D5" w:rsidRDefault="00B822FD" w:rsidP="00B822FD">
      <w:pPr>
        <w:pStyle w:val="ListParagraph"/>
        <w:numPr>
          <w:ilvl w:val="0"/>
          <w:numId w:val="1"/>
        </w:numPr>
        <w:rPr>
          <w:sz w:val="36"/>
          <w:szCs w:val="36"/>
        </w:rPr>
      </w:pPr>
      <w:r w:rsidRPr="008B78D5">
        <w:rPr>
          <w:sz w:val="36"/>
          <w:szCs w:val="36"/>
        </w:rPr>
        <w:t>Document Scanners</w:t>
      </w:r>
    </w:p>
    <w:p w14:paraId="718715D7" w14:textId="5B300A61" w:rsidR="00CF035D" w:rsidRPr="00CF035D" w:rsidRDefault="00CF035D" w:rsidP="00CF035D">
      <w:pPr>
        <w:ind w:left="360"/>
        <w:rPr>
          <w:sz w:val="22"/>
        </w:rPr>
      </w:pPr>
      <w:r>
        <w:rPr>
          <w:sz w:val="22"/>
        </w:rPr>
        <w:t xml:space="preserve">Although the Artificial Intelligence assistants have document scanning capabilities, it can be </w:t>
      </w:r>
      <w:r w:rsidR="00B23FA4">
        <w:rPr>
          <w:sz w:val="22"/>
        </w:rPr>
        <w:t>useful</w:t>
      </w:r>
      <w:r>
        <w:rPr>
          <w:sz w:val="22"/>
        </w:rPr>
        <w:t xml:space="preserve"> to use an </w:t>
      </w:r>
      <w:r w:rsidR="00B23FA4">
        <w:rPr>
          <w:sz w:val="22"/>
        </w:rPr>
        <w:t>app</w:t>
      </w:r>
      <w:r>
        <w:rPr>
          <w:sz w:val="22"/>
        </w:rPr>
        <w:t xml:space="preserve"> that can save your </w:t>
      </w:r>
      <w:r w:rsidR="00B23FA4">
        <w:rPr>
          <w:sz w:val="22"/>
        </w:rPr>
        <w:t xml:space="preserve">scanned </w:t>
      </w:r>
      <w:r>
        <w:rPr>
          <w:sz w:val="22"/>
        </w:rPr>
        <w:t xml:space="preserve">documents in addition to reading them aloud. For that reason, the following </w:t>
      </w:r>
      <w:r w:rsidR="009B50DB">
        <w:rPr>
          <w:sz w:val="22"/>
        </w:rPr>
        <w:t>apps</w:t>
      </w:r>
      <w:r>
        <w:rPr>
          <w:sz w:val="22"/>
        </w:rPr>
        <w:t xml:space="preserve"> can assist with the scanning of paper documents or uploading of electronic document</w:t>
      </w:r>
      <w:r w:rsidR="009B50DB">
        <w:rPr>
          <w:sz w:val="22"/>
        </w:rPr>
        <w:t>s.</w:t>
      </w:r>
    </w:p>
    <w:p w14:paraId="52FDD6E4" w14:textId="02D2F1D5" w:rsidR="00B822FD" w:rsidRPr="00C44E46" w:rsidRDefault="00B822FD" w:rsidP="00B822FD">
      <w:pPr>
        <w:pStyle w:val="ListParagraph"/>
        <w:numPr>
          <w:ilvl w:val="1"/>
          <w:numId w:val="1"/>
        </w:numPr>
        <w:rPr>
          <w:szCs w:val="28"/>
        </w:rPr>
      </w:pPr>
      <w:r w:rsidRPr="00C44E46">
        <w:rPr>
          <w:szCs w:val="28"/>
        </w:rPr>
        <w:t>Microsoft Lens</w:t>
      </w:r>
    </w:p>
    <w:p w14:paraId="24A2C7AA" w14:textId="1F52AD5A" w:rsidR="0053608D" w:rsidRPr="00C44E46" w:rsidRDefault="00B822FD" w:rsidP="009B50DB">
      <w:pPr>
        <w:pStyle w:val="ListParagraph"/>
        <w:numPr>
          <w:ilvl w:val="1"/>
          <w:numId w:val="1"/>
        </w:numPr>
        <w:rPr>
          <w:szCs w:val="28"/>
        </w:rPr>
      </w:pPr>
      <w:r w:rsidRPr="00C44E46">
        <w:rPr>
          <w:szCs w:val="28"/>
        </w:rPr>
        <w:t>Speechify</w:t>
      </w:r>
      <w:r w:rsidR="00FC6E53">
        <w:rPr>
          <w:szCs w:val="28"/>
        </w:rPr>
        <w:t xml:space="preserve"> (Note: High Subscription Cost and Limited 3 Day Trial)</w:t>
      </w:r>
    </w:p>
    <w:sectPr w:rsidR="0053608D" w:rsidRPr="00C44E46" w:rsidSect="00B07B26">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Black">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44C91"/>
    <w:multiLevelType w:val="hybridMultilevel"/>
    <w:tmpl w:val="2CAAF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10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7B26"/>
    <w:rsid w:val="000457E8"/>
    <w:rsid w:val="00412280"/>
    <w:rsid w:val="004F660C"/>
    <w:rsid w:val="0053608D"/>
    <w:rsid w:val="00537851"/>
    <w:rsid w:val="005D66EC"/>
    <w:rsid w:val="00624953"/>
    <w:rsid w:val="006C0CEE"/>
    <w:rsid w:val="007F26D3"/>
    <w:rsid w:val="008B78D5"/>
    <w:rsid w:val="008F236B"/>
    <w:rsid w:val="009127C9"/>
    <w:rsid w:val="00961147"/>
    <w:rsid w:val="009B50DB"/>
    <w:rsid w:val="00B07B26"/>
    <w:rsid w:val="00B23FA4"/>
    <w:rsid w:val="00B822FD"/>
    <w:rsid w:val="00C44E46"/>
    <w:rsid w:val="00CF035D"/>
    <w:rsid w:val="00DE4ECE"/>
    <w:rsid w:val="00F47170"/>
    <w:rsid w:val="00F84792"/>
    <w:rsid w:val="00FC6E53"/>
    <w:rsid w:val="00FD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645E"/>
  <w15:docId w15:val="{86FFD84E-46BB-4D8D-9AE6-34EA43C7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6EC"/>
    <w:rPr>
      <w:rFonts w:ascii="Lato Black" w:hAnsi="Lato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125A-D4FF-4DC9-93F6-05F85DE3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222</Words>
  <Characters>1425</Characters>
  <Application>Microsoft Office Word</Application>
  <DocSecurity>0</DocSecurity>
  <Lines>64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Andrade</dc:creator>
  <cp:keywords/>
  <dc:description/>
  <cp:lastModifiedBy>Patrick Andrade</cp:lastModifiedBy>
  <cp:revision>12</cp:revision>
  <cp:lastPrinted>2025-01-11T17:23:00Z</cp:lastPrinted>
  <dcterms:created xsi:type="dcterms:W3CDTF">2023-07-07T20:11:00Z</dcterms:created>
  <dcterms:modified xsi:type="dcterms:W3CDTF">2025-06-25T12:48:00Z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33b1e6-cefe-4779-a9a1-172991deac61_Enabled">
    <vt:lpwstr>true</vt:lpwstr>
  </property>
  <property fmtid="{D5CDD505-2E9C-101B-9397-08002B2CF9AE}" pid="3" name="MSIP_Label_3733b1e6-cefe-4779-a9a1-172991deac61_SetDate">
    <vt:lpwstr>2023-07-10T15:08:52Z</vt:lpwstr>
  </property>
  <property fmtid="{D5CDD505-2E9C-101B-9397-08002B2CF9AE}" pid="4" name="MSIP_Label_3733b1e6-cefe-4779-a9a1-172991deac61_Method">
    <vt:lpwstr>Standard</vt:lpwstr>
  </property>
  <property fmtid="{D5CDD505-2E9C-101B-9397-08002B2CF9AE}" pid="5" name="MSIP_Label_3733b1e6-cefe-4779-a9a1-172991deac61_Name">
    <vt:lpwstr>The Chicago Lighthouse</vt:lpwstr>
  </property>
  <property fmtid="{D5CDD505-2E9C-101B-9397-08002B2CF9AE}" pid="6" name="MSIP_Label_3733b1e6-cefe-4779-a9a1-172991deac61_SiteId">
    <vt:lpwstr>40f46c37-bfe5-44d2-bbea-355ec36dbaa5</vt:lpwstr>
  </property>
  <property fmtid="{D5CDD505-2E9C-101B-9397-08002B2CF9AE}" pid="7" name="MSIP_Label_3733b1e6-cefe-4779-a9a1-172991deac61_ActionId">
    <vt:lpwstr>a1bf2f16-3fc7-41a6-b6a4-c6edc05e4d65</vt:lpwstr>
  </property>
  <property fmtid="{D5CDD505-2E9C-101B-9397-08002B2CF9AE}" pid="8" name="MSIP_Label_3733b1e6-cefe-4779-a9a1-172991deac61_ContentBits">
    <vt:lpwstr>0</vt:lpwstr>
  </property>
</Properties>
</file>