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BDD" w:rsidRDefault="003453EC" w:rsidP="0031589F">
      <w:pPr>
        <w:jc w:val="center"/>
        <w:rPr>
          <w:rFonts w:ascii="HurmeGeometricSans4 Bold" w:hAnsi="HurmeGeometricSans4 Bold" w:cstheme="minorHAnsi"/>
          <w:color w:val="FFFFFF" w:themeColor="background1"/>
          <w:sz w:val="52"/>
          <w:szCs w:val="52"/>
        </w:rPr>
      </w:pPr>
      <w:r w:rsidRPr="00AB4BDD">
        <w:rPr>
          <w:rFonts w:ascii="HurmeGeometricSans4 Bold" w:hAnsi="HurmeGeometricSans4 Bold" w:cstheme="minorHAnsi"/>
          <w:noProof/>
          <w:color w:val="FFFFFF" w:themeColor="background1"/>
          <w:sz w:val="52"/>
          <w:szCs w:val="52"/>
        </w:rPr>
        <mc:AlternateContent>
          <mc:Choice Requires="wps">
            <w:drawing>
              <wp:anchor distT="0" distB="0" distL="114300" distR="114300" simplePos="0" relativeHeight="251658239" behindDoc="1" locked="0" layoutInCell="1" allowOverlap="1">
                <wp:simplePos x="0" y="0"/>
                <wp:positionH relativeFrom="margin">
                  <wp:posOffset>0</wp:posOffset>
                </wp:positionH>
                <wp:positionV relativeFrom="paragraph">
                  <wp:posOffset>1000125</wp:posOffset>
                </wp:positionV>
                <wp:extent cx="6838950" cy="619125"/>
                <wp:effectExtent l="0" t="0" r="0" b="9525"/>
                <wp:wrapNone/>
                <wp:docPr id="3" name="Rectangle 3"/>
                <wp:cNvGraphicFramePr/>
                <a:graphic xmlns:a="http://schemas.openxmlformats.org/drawingml/2006/main">
                  <a:graphicData uri="http://schemas.microsoft.com/office/word/2010/wordprocessingShape">
                    <wps:wsp>
                      <wps:cNvSpPr/>
                      <wps:spPr>
                        <a:xfrm>
                          <a:off x="0" y="0"/>
                          <a:ext cx="6838950" cy="61912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5F223" id="Rectangle 3" o:spid="_x0000_s1026" style="position:absolute;margin-left:0;margin-top:78.75pt;width:538.5pt;height:48.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" fillcolor="#747070 [1614]" stroked="f" strokeweight="1pt">
                <w10:wrap anchorx="margin"/>
              </v:rect>
            </w:pict>
          </mc:Fallback>
        </mc:AlternateContent>
      </w:r>
      <w:r w:rsidR="00AB4BDD">
        <w:rPr>
          <w:rFonts w:ascii="Lato" w:hAnsi="Lato" w:cstheme="minorHAnsi"/>
          <w:noProof/>
          <w:sz w:val="28"/>
          <w:szCs w:val="28"/>
        </w:rPr>
        <w:drawing>
          <wp:inline distT="0" distB="0" distL="0" distR="0" wp14:anchorId="09E0827C" wp14:editId="04FA8FDD">
            <wp:extent cx="2627568" cy="939112"/>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L_hor_Logo_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7568" cy="939112"/>
                    </a:xfrm>
                    <a:prstGeom prst="rect">
                      <a:avLst/>
                    </a:prstGeom>
                  </pic:spPr>
                </pic:pic>
              </a:graphicData>
            </a:graphic>
          </wp:inline>
        </w:drawing>
      </w:r>
    </w:p>
    <w:p w:rsidR="008168F8" w:rsidRPr="00325A90" w:rsidRDefault="002900D0" w:rsidP="008168F8">
      <w:pPr>
        <w:spacing w:before="240"/>
        <w:jc w:val="center"/>
        <w:rPr>
          <w:rFonts w:ascii="HurmeGeometricSans4 Bold" w:hAnsi="HurmeGeometricSans4 Bold" w:cstheme="minorHAnsi"/>
          <w:color w:val="FFFFFF" w:themeColor="background1"/>
          <w:sz w:val="52"/>
          <w:szCs w:val="52"/>
        </w:rPr>
      </w:pPr>
      <w:r w:rsidRPr="00AB4BDD">
        <w:rPr>
          <w:rFonts w:ascii="HurmeGeometricSans4 Bold" w:hAnsi="HurmeGeometricSans4 Bold" w:cstheme="minorHAnsi"/>
          <w:color w:val="FFFFFF" w:themeColor="background1"/>
          <w:sz w:val="52"/>
          <w:szCs w:val="52"/>
        </w:rPr>
        <w:t>Accessible Apps for Android</w:t>
      </w:r>
    </w:p>
    <w:p w:rsidR="0031589F" w:rsidRPr="0076373F" w:rsidRDefault="0031589F" w:rsidP="0031589F">
      <w:pPr>
        <w:pStyle w:val="ListParagraph"/>
        <w:numPr>
          <w:ilvl w:val="0"/>
          <w:numId w:val="2"/>
        </w:numPr>
        <w:rPr>
          <w:rFonts w:ascii="HurmeGeometricSans4 Bold" w:hAnsi="HurmeGeometricSans4 Bold" w:cstheme="minorHAnsi"/>
          <w:color w:val="003A5D"/>
          <w:sz w:val="32"/>
          <w:szCs w:val="32"/>
        </w:rPr>
      </w:pPr>
      <w:r w:rsidRPr="0076373F">
        <w:rPr>
          <w:rFonts w:ascii="HurmeGeometricSans4 Bold" w:hAnsi="HurmeGeometricSans4 Bold" w:cstheme="minorHAnsi"/>
          <w:color w:val="003A5D"/>
          <w:sz w:val="32"/>
          <w:szCs w:val="32"/>
        </w:rPr>
        <w:t xml:space="preserve">Magnification and Talkback </w:t>
      </w:r>
      <w:r w:rsidR="00325A90">
        <w:rPr>
          <w:rFonts w:ascii="HurmeGeometricSans4 Bold" w:hAnsi="HurmeGeometricSans4 Bold" w:cstheme="minorHAnsi"/>
          <w:color w:val="003A5D"/>
          <w:sz w:val="32"/>
          <w:szCs w:val="32"/>
        </w:rPr>
        <w:t>–</w:t>
      </w:r>
      <w:r w:rsidRPr="0076373F">
        <w:rPr>
          <w:rFonts w:ascii="HurmeGeometricSans4 Bold" w:hAnsi="HurmeGeometricSans4 Bold" w:cstheme="minorHAnsi"/>
          <w:color w:val="003A5D"/>
          <w:sz w:val="32"/>
          <w:szCs w:val="32"/>
        </w:rPr>
        <w:t xml:space="preserve"> Cost</w:t>
      </w:r>
      <w:r w:rsidR="00325A90">
        <w:rPr>
          <w:rFonts w:ascii="HurmeGeometricSans4 Bold" w:hAnsi="HurmeGeometricSans4 Bold" w:cstheme="minorHAnsi"/>
          <w:color w:val="003A5D"/>
          <w:sz w:val="32"/>
          <w:szCs w:val="32"/>
        </w:rPr>
        <w:t>:</w:t>
      </w:r>
      <w:r w:rsidRPr="0076373F">
        <w:rPr>
          <w:rFonts w:ascii="HurmeGeometricSans4 Bold" w:hAnsi="HurmeGeometricSans4 Bold" w:cstheme="minorHAnsi"/>
          <w:color w:val="003A5D"/>
          <w:sz w:val="32"/>
          <w:szCs w:val="32"/>
        </w:rPr>
        <w:t xml:space="preserve"> FREE</w:t>
      </w:r>
    </w:p>
    <w:p w:rsidR="0076373F" w:rsidRPr="008E0140" w:rsidRDefault="0031589F" w:rsidP="008E0140">
      <w:pPr>
        <w:pStyle w:val="ListParagraph"/>
        <w:spacing w:line="360" w:lineRule="auto"/>
        <w:rPr>
          <w:rFonts w:ascii="Lato" w:hAnsi="Lato" w:cstheme="minorHAnsi"/>
          <w:sz w:val="28"/>
          <w:szCs w:val="28"/>
        </w:rPr>
      </w:pPr>
      <w:r w:rsidRPr="0076373F">
        <w:rPr>
          <w:rFonts w:ascii="Lato" w:hAnsi="Lato" w:cstheme="minorHAnsi"/>
          <w:sz w:val="28"/>
          <w:szCs w:val="28"/>
        </w:rPr>
        <w:t>Enlarge your phone/tablet using the built in magnification gestures. Android also features a useful ‘locator’ mode allowing you to zoom in, locate, then zoom out. Have whatever is on the screen read out to you with Talkback. To access accessibility features on Android devices go to Settings</w:t>
      </w:r>
      <w:r w:rsidR="004F3C18" w:rsidRPr="0076373F">
        <w:rPr>
          <w:rFonts w:ascii="Lato" w:hAnsi="Lato" w:cstheme="minorHAnsi"/>
          <w:sz w:val="28"/>
          <w:szCs w:val="28"/>
        </w:rPr>
        <w:t xml:space="preserve"> </w:t>
      </w:r>
      <w:r w:rsidRPr="0076373F">
        <w:rPr>
          <w:rFonts w:ascii="Lato" w:hAnsi="Lato" w:cstheme="minorHAnsi"/>
          <w:sz w:val="28"/>
          <w:szCs w:val="28"/>
        </w:rPr>
        <w:t>&gt;</w:t>
      </w:r>
      <w:r w:rsidR="004F3C18" w:rsidRPr="0076373F">
        <w:rPr>
          <w:rFonts w:ascii="Lato" w:hAnsi="Lato" w:cstheme="minorHAnsi"/>
          <w:sz w:val="28"/>
          <w:szCs w:val="28"/>
        </w:rPr>
        <w:t xml:space="preserve"> </w:t>
      </w:r>
      <w:r w:rsidRPr="0076373F">
        <w:rPr>
          <w:rFonts w:ascii="Lato" w:hAnsi="Lato" w:cstheme="minorHAnsi"/>
          <w:sz w:val="28"/>
          <w:szCs w:val="28"/>
        </w:rPr>
        <w:t>Accessib</w:t>
      </w:r>
      <w:r w:rsidR="004F3C18" w:rsidRPr="0076373F">
        <w:rPr>
          <w:rFonts w:ascii="Lato" w:hAnsi="Lato" w:cstheme="minorHAnsi"/>
          <w:sz w:val="28"/>
          <w:szCs w:val="28"/>
        </w:rPr>
        <w:t xml:space="preserve">ility &gt; </w:t>
      </w:r>
      <w:r w:rsidR="00FD7E25" w:rsidRPr="0076373F">
        <w:rPr>
          <w:rFonts w:ascii="Lato" w:hAnsi="Lato" w:cstheme="minorHAnsi"/>
          <w:sz w:val="28"/>
          <w:szCs w:val="28"/>
        </w:rPr>
        <w:t xml:space="preserve">Talkback </w:t>
      </w:r>
      <w:r w:rsidRPr="0076373F">
        <w:rPr>
          <w:rFonts w:ascii="Lato" w:hAnsi="Lato" w:cstheme="minorHAnsi"/>
          <w:sz w:val="28"/>
          <w:szCs w:val="28"/>
        </w:rPr>
        <w:t>and Magnification Gestures</w:t>
      </w:r>
      <w:r w:rsidR="004F3C18" w:rsidRPr="0076373F">
        <w:rPr>
          <w:rFonts w:ascii="Lato" w:hAnsi="Lato" w:cstheme="minorHAnsi"/>
          <w:sz w:val="28"/>
          <w:szCs w:val="28"/>
        </w:rPr>
        <w:t>.</w:t>
      </w:r>
      <w:r w:rsidRPr="0076373F">
        <w:rPr>
          <w:rFonts w:ascii="Lato" w:hAnsi="Lato" w:cstheme="minorHAnsi"/>
          <w:sz w:val="28"/>
          <w:szCs w:val="28"/>
        </w:rPr>
        <w:t xml:space="preserve"> With magnification gestures </w:t>
      </w:r>
      <w:r w:rsidRPr="0076373F">
        <w:rPr>
          <w:rFonts w:ascii="Lato" w:hAnsi="Lato" w:cstheme="minorHAnsi"/>
          <w:i/>
          <w:sz w:val="28"/>
          <w:szCs w:val="28"/>
        </w:rPr>
        <w:t>triple tap</w:t>
      </w:r>
      <w:r w:rsidRPr="0076373F">
        <w:rPr>
          <w:rFonts w:ascii="Lato" w:hAnsi="Lato" w:cstheme="minorHAnsi"/>
          <w:sz w:val="28"/>
          <w:szCs w:val="28"/>
        </w:rPr>
        <w:t xml:space="preserve"> with one finger to zoom in and out. To change the magnification level do a </w:t>
      </w:r>
      <w:r w:rsidRPr="0076373F">
        <w:rPr>
          <w:rFonts w:ascii="Lato" w:hAnsi="Lato" w:cstheme="minorHAnsi"/>
          <w:i/>
          <w:sz w:val="28"/>
          <w:szCs w:val="28"/>
        </w:rPr>
        <w:t>reverse pinch</w:t>
      </w:r>
      <w:r w:rsidRPr="0076373F">
        <w:rPr>
          <w:rFonts w:ascii="Lato" w:hAnsi="Lato" w:cstheme="minorHAnsi"/>
          <w:sz w:val="28"/>
          <w:szCs w:val="28"/>
        </w:rPr>
        <w:t xml:space="preserve"> to enlarge and a </w:t>
      </w:r>
      <w:r w:rsidRPr="0076373F">
        <w:rPr>
          <w:rFonts w:ascii="Lato" w:hAnsi="Lato" w:cstheme="minorHAnsi"/>
          <w:i/>
          <w:sz w:val="28"/>
          <w:szCs w:val="28"/>
        </w:rPr>
        <w:t>regular pinch</w:t>
      </w:r>
      <w:r w:rsidRPr="0076373F">
        <w:rPr>
          <w:rFonts w:ascii="Lato" w:hAnsi="Lato" w:cstheme="minorHAnsi"/>
          <w:sz w:val="28"/>
          <w:szCs w:val="28"/>
        </w:rPr>
        <w:t xml:space="preserve"> to make smaller. To pan around the screen use two fingers. To use locator mode, triple tap and hold with one finger, then move that finger around the screen to find what you want. When you take your finger off the screen it will zoom back out. </w:t>
      </w:r>
    </w:p>
    <w:p w:rsidR="0031589F" w:rsidRPr="0076373F" w:rsidRDefault="0031589F" w:rsidP="0031589F">
      <w:pPr>
        <w:pStyle w:val="ListParagraph"/>
        <w:numPr>
          <w:ilvl w:val="0"/>
          <w:numId w:val="2"/>
        </w:numPr>
        <w:rPr>
          <w:rFonts w:ascii="HurmeGeometricSans4 Bold" w:hAnsi="HurmeGeometricSans4 Bold" w:cstheme="minorHAnsi"/>
          <w:color w:val="003A5D"/>
          <w:sz w:val="32"/>
          <w:szCs w:val="32"/>
        </w:rPr>
      </w:pPr>
      <w:r w:rsidRPr="0076373F">
        <w:rPr>
          <w:rFonts w:ascii="HurmeGeometricSans4 Bold" w:hAnsi="HurmeGeometricSans4 Bold" w:cstheme="minorHAnsi"/>
          <w:color w:val="003A5D"/>
          <w:sz w:val="32"/>
          <w:szCs w:val="32"/>
        </w:rPr>
        <w:t>OK GOOGLE</w:t>
      </w:r>
    </w:p>
    <w:p w:rsidR="0076373F" w:rsidRPr="008E0140" w:rsidRDefault="0031589F" w:rsidP="008E0140">
      <w:pPr>
        <w:pStyle w:val="ListParagraph"/>
        <w:spacing w:line="360" w:lineRule="auto"/>
        <w:rPr>
          <w:rFonts w:ascii="Lato" w:hAnsi="Lato" w:cstheme="minorHAnsi"/>
          <w:i/>
          <w:sz w:val="28"/>
          <w:szCs w:val="28"/>
        </w:rPr>
      </w:pPr>
      <w:r w:rsidRPr="0076373F">
        <w:rPr>
          <w:rFonts w:ascii="Lato" w:hAnsi="Lato" w:cstheme="minorHAnsi"/>
          <w:sz w:val="28"/>
          <w:szCs w:val="28"/>
        </w:rPr>
        <w:t xml:space="preserve">These services, built into Android, allow you to talk to your phone! You can read and write messages and emails, find out information on the internet, get directions, find out about restaurants nearby and a whole lot more using simple voice commands! To start Google Now </w:t>
      </w:r>
      <w:r w:rsidRPr="0076373F">
        <w:rPr>
          <w:rFonts w:ascii="Lato" w:hAnsi="Lato" w:cstheme="minorHAnsi"/>
          <w:i/>
          <w:sz w:val="28"/>
          <w:szCs w:val="28"/>
        </w:rPr>
        <w:t xml:space="preserve">hold the home button then swipe upwards. </w:t>
      </w:r>
    </w:p>
    <w:p w:rsidR="0031589F" w:rsidRPr="0076373F" w:rsidRDefault="0031589F" w:rsidP="0031589F">
      <w:pPr>
        <w:pStyle w:val="ListParagraph"/>
        <w:numPr>
          <w:ilvl w:val="0"/>
          <w:numId w:val="2"/>
        </w:numPr>
        <w:rPr>
          <w:rFonts w:ascii="HurmeGeometricSans4 Bold" w:hAnsi="HurmeGeometricSans4 Bold" w:cstheme="minorHAnsi"/>
          <w:color w:val="003A5D"/>
          <w:sz w:val="32"/>
          <w:szCs w:val="32"/>
        </w:rPr>
      </w:pPr>
      <w:r w:rsidRPr="0076373F">
        <w:rPr>
          <w:rFonts w:ascii="HurmeGeometricSans4 Bold" w:hAnsi="HurmeGeometricSans4 Bold" w:cstheme="minorHAnsi"/>
          <w:color w:val="003A5D"/>
          <w:sz w:val="32"/>
          <w:szCs w:val="32"/>
        </w:rPr>
        <w:t xml:space="preserve">Tap </w:t>
      </w:r>
      <w:proofErr w:type="spellStart"/>
      <w:r w:rsidRPr="0076373F">
        <w:rPr>
          <w:rFonts w:ascii="HurmeGeometricSans4 Bold" w:hAnsi="HurmeGeometricSans4 Bold" w:cstheme="minorHAnsi"/>
          <w:color w:val="003A5D"/>
          <w:sz w:val="32"/>
          <w:szCs w:val="32"/>
        </w:rPr>
        <w:t>Tap</w:t>
      </w:r>
      <w:proofErr w:type="spellEnd"/>
      <w:r w:rsidRPr="0076373F">
        <w:rPr>
          <w:rFonts w:ascii="HurmeGeometricSans4 Bold" w:hAnsi="HurmeGeometricSans4 Bold" w:cstheme="minorHAnsi"/>
          <w:color w:val="003A5D"/>
          <w:sz w:val="32"/>
          <w:szCs w:val="32"/>
        </w:rPr>
        <w:t xml:space="preserve"> See</w:t>
      </w:r>
      <w:r w:rsidR="00325A90">
        <w:rPr>
          <w:rFonts w:ascii="HurmeGeometricSans4 Bold" w:hAnsi="HurmeGeometricSans4 Bold" w:cstheme="minorHAnsi"/>
          <w:color w:val="003A5D"/>
          <w:sz w:val="32"/>
          <w:szCs w:val="32"/>
        </w:rPr>
        <w:t xml:space="preserve"> -</w:t>
      </w:r>
      <w:r w:rsidRPr="0076373F">
        <w:rPr>
          <w:rFonts w:ascii="HurmeGeometricSans4 Bold" w:hAnsi="HurmeGeometricSans4 Bold" w:cstheme="minorHAnsi"/>
          <w:color w:val="003A5D"/>
          <w:sz w:val="32"/>
          <w:szCs w:val="32"/>
        </w:rPr>
        <w:t xml:space="preserve"> </w:t>
      </w:r>
      <w:r w:rsidR="00FD7E25" w:rsidRPr="0076373F">
        <w:rPr>
          <w:rFonts w:ascii="HurmeGeometricSans4 Bold" w:hAnsi="HurmeGeometricSans4 Bold" w:cstheme="minorHAnsi"/>
          <w:color w:val="003A5D"/>
          <w:sz w:val="32"/>
          <w:szCs w:val="32"/>
        </w:rPr>
        <w:t xml:space="preserve">Cost: </w:t>
      </w:r>
      <w:r w:rsidRPr="0076373F">
        <w:rPr>
          <w:rFonts w:ascii="HurmeGeometricSans4 Bold" w:hAnsi="HurmeGeometricSans4 Bold" w:cstheme="minorHAnsi"/>
          <w:color w:val="003A5D"/>
          <w:sz w:val="32"/>
          <w:szCs w:val="32"/>
        </w:rPr>
        <w:t xml:space="preserve">Free </w:t>
      </w:r>
    </w:p>
    <w:p w:rsidR="004F3C18" w:rsidRPr="008E0140" w:rsidRDefault="00FD7E25" w:rsidP="008E0140">
      <w:pPr>
        <w:pStyle w:val="ListParagraph"/>
        <w:spacing w:line="360" w:lineRule="auto"/>
        <w:rPr>
          <w:rFonts w:ascii="Lato" w:hAnsi="Lato" w:cstheme="minorHAnsi"/>
          <w:sz w:val="28"/>
          <w:szCs w:val="28"/>
        </w:rPr>
      </w:pPr>
      <w:r w:rsidRPr="0076373F">
        <w:rPr>
          <w:rFonts w:ascii="Lato" w:hAnsi="Lato" w:cstheme="minorHAnsi"/>
          <w:sz w:val="28"/>
          <w:szCs w:val="28"/>
        </w:rPr>
        <w:t xml:space="preserve">This app </w:t>
      </w:r>
      <w:r w:rsidR="0031589F" w:rsidRPr="0076373F">
        <w:rPr>
          <w:rFonts w:ascii="Lato" w:hAnsi="Lato" w:cstheme="minorHAnsi"/>
          <w:sz w:val="28"/>
          <w:szCs w:val="28"/>
        </w:rPr>
        <w:t>take</w:t>
      </w:r>
      <w:r w:rsidRPr="0076373F">
        <w:rPr>
          <w:rFonts w:ascii="Lato" w:hAnsi="Lato" w:cstheme="minorHAnsi"/>
          <w:sz w:val="28"/>
          <w:szCs w:val="28"/>
        </w:rPr>
        <w:t>s</w:t>
      </w:r>
      <w:r w:rsidR="0031589F" w:rsidRPr="0076373F">
        <w:rPr>
          <w:rFonts w:ascii="Lato" w:hAnsi="Lato" w:cstheme="minorHAnsi"/>
          <w:sz w:val="28"/>
          <w:szCs w:val="28"/>
        </w:rPr>
        <w:t xml:space="preserve"> a phot</w:t>
      </w:r>
      <w:r w:rsidRPr="0076373F">
        <w:rPr>
          <w:rFonts w:ascii="Lato" w:hAnsi="Lato" w:cstheme="minorHAnsi"/>
          <w:sz w:val="28"/>
          <w:szCs w:val="28"/>
        </w:rPr>
        <w:t>o of an object and then identifies</w:t>
      </w:r>
      <w:r w:rsidR="0031589F" w:rsidRPr="0076373F">
        <w:rPr>
          <w:rFonts w:ascii="Lato" w:hAnsi="Lato" w:cstheme="minorHAnsi"/>
          <w:sz w:val="28"/>
          <w:szCs w:val="28"/>
        </w:rPr>
        <w:t xml:space="preserve"> it </w:t>
      </w:r>
      <w:r w:rsidRPr="0076373F">
        <w:rPr>
          <w:rFonts w:ascii="Lato" w:hAnsi="Lato" w:cstheme="minorHAnsi"/>
          <w:sz w:val="28"/>
          <w:szCs w:val="28"/>
        </w:rPr>
        <w:t>aloud</w:t>
      </w:r>
      <w:r w:rsidR="0031589F" w:rsidRPr="0076373F">
        <w:rPr>
          <w:rFonts w:ascii="Lato" w:hAnsi="Lato" w:cstheme="minorHAnsi"/>
          <w:sz w:val="28"/>
          <w:szCs w:val="28"/>
        </w:rPr>
        <w:t>. Has an autofocus option which will beep when the picture is in focus. To take a picture</w:t>
      </w:r>
      <w:r w:rsidR="00325A90">
        <w:rPr>
          <w:rFonts w:ascii="Lato" w:hAnsi="Lato" w:cstheme="minorHAnsi"/>
          <w:sz w:val="28"/>
          <w:szCs w:val="28"/>
        </w:rPr>
        <w:t>,</w:t>
      </w:r>
      <w:r w:rsidR="0031589F" w:rsidRPr="0076373F">
        <w:rPr>
          <w:rFonts w:ascii="Lato" w:hAnsi="Lato" w:cstheme="minorHAnsi"/>
          <w:sz w:val="28"/>
          <w:szCs w:val="28"/>
        </w:rPr>
        <w:t xml:space="preserve"> hold your device around 12 inches from the object to be photographed and double tap. After a short wait</w:t>
      </w:r>
      <w:r w:rsidR="00325A90">
        <w:rPr>
          <w:rFonts w:ascii="Lato" w:hAnsi="Lato" w:cstheme="minorHAnsi"/>
          <w:sz w:val="28"/>
          <w:szCs w:val="28"/>
        </w:rPr>
        <w:t>,</w:t>
      </w:r>
      <w:r w:rsidR="0031589F" w:rsidRPr="0076373F">
        <w:rPr>
          <w:rFonts w:ascii="Lato" w:hAnsi="Lato" w:cstheme="minorHAnsi"/>
          <w:sz w:val="28"/>
          <w:szCs w:val="28"/>
        </w:rPr>
        <w:t xml:space="preserve"> Tap </w:t>
      </w:r>
      <w:proofErr w:type="spellStart"/>
      <w:r w:rsidR="0031589F" w:rsidRPr="0076373F">
        <w:rPr>
          <w:rFonts w:ascii="Lato" w:hAnsi="Lato" w:cstheme="minorHAnsi"/>
          <w:sz w:val="28"/>
          <w:szCs w:val="28"/>
        </w:rPr>
        <w:t>Tap</w:t>
      </w:r>
      <w:proofErr w:type="spellEnd"/>
      <w:r w:rsidR="0031589F" w:rsidRPr="0076373F">
        <w:rPr>
          <w:rFonts w:ascii="Lato" w:hAnsi="Lato" w:cstheme="minorHAnsi"/>
          <w:sz w:val="28"/>
          <w:szCs w:val="28"/>
        </w:rPr>
        <w:t xml:space="preserve"> See will tell you what you’re looking at. </w:t>
      </w:r>
    </w:p>
    <w:p w:rsidR="0031589F" w:rsidRDefault="0031589F" w:rsidP="0031589F">
      <w:pPr>
        <w:pStyle w:val="ListParagraph"/>
        <w:rPr>
          <w:rFonts w:ascii="Arial Black" w:hAnsi="Arial Black" w:cstheme="minorHAnsi"/>
          <w:sz w:val="16"/>
          <w:szCs w:val="16"/>
        </w:rPr>
      </w:pPr>
    </w:p>
    <w:p w:rsidR="008E0140" w:rsidRDefault="008E0140">
      <w:pPr>
        <w:rPr>
          <w:rFonts w:ascii="HurmeGeometricSans4 Bold" w:hAnsi="HurmeGeometricSans4 Bold" w:cstheme="minorHAnsi"/>
          <w:color w:val="003A5D"/>
          <w:sz w:val="32"/>
          <w:szCs w:val="32"/>
        </w:rPr>
      </w:pPr>
      <w:r>
        <w:rPr>
          <w:rFonts w:ascii="HurmeGeometricSans4 Bold" w:hAnsi="HurmeGeometricSans4 Bold" w:cstheme="minorHAnsi"/>
          <w:color w:val="003A5D"/>
          <w:sz w:val="32"/>
          <w:szCs w:val="32"/>
        </w:rPr>
        <w:br w:type="page"/>
      </w:r>
    </w:p>
    <w:p w:rsidR="0031589F" w:rsidRPr="0076373F" w:rsidRDefault="0031589F" w:rsidP="0031589F">
      <w:pPr>
        <w:pStyle w:val="ListParagraph"/>
        <w:numPr>
          <w:ilvl w:val="0"/>
          <w:numId w:val="2"/>
        </w:numPr>
        <w:rPr>
          <w:rFonts w:ascii="HurmeGeometricSans4 Bold" w:hAnsi="HurmeGeometricSans4 Bold" w:cstheme="minorHAnsi"/>
          <w:color w:val="003A5D"/>
          <w:sz w:val="32"/>
          <w:szCs w:val="32"/>
        </w:rPr>
      </w:pPr>
      <w:r w:rsidRPr="0076373F">
        <w:rPr>
          <w:rFonts w:ascii="HurmeGeometricSans4 Bold" w:hAnsi="HurmeGeometricSans4 Bold" w:cstheme="minorHAnsi"/>
          <w:color w:val="003A5D"/>
          <w:sz w:val="32"/>
          <w:szCs w:val="32"/>
        </w:rPr>
        <w:lastRenderedPageBreak/>
        <w:t>BARD Mobile app</w:t>
      </w:r>
      <w:r w:rsidR="00325A90">
        <w:rPr>
          <w:rFonts w:ascii="HurmeGeometricSans4 Bold" w:hAnsi="HurmeGeometricSans4 Bold" w:cstheme="minorHAnsi"/>
          <w:color w:val="003A5D"/>
          <w:sz w:val="32"/>
          <w:szCs w:val="32"/>
        </w:rPr>
        <w:t xml:space="preserve"> - Android 4.1 – Cost: Free</w:t>
      </w:r>
    </w:p>
    <w:p w:rsidR="00325A90" w:rsidRPr="008E0140" w:rsidRDefault="00325A90" w:rsidP="008E0140">
      <w:pPr>
        <w:pStyle w:val="ListParagraph"/>
        <w:spacing w:line="360" w:lineRule="auto"/>
        <w:rPr>
          <w:rFonts w:ascii="Lato" w:hAnsi="Lato" w:cstheme="minorHAnsi"/>
          <w:sz w:val="28"/>
          <w:szCs w:val="28"/>
        </w:rPr>
      </w:pPr>
      <w:r>
        <w:rPr>
          <w:rFonts w:ascii="Lato" w:hAnsi="Lato" w:cstheme="minorHAnsi"/>
          <w:sz w:val="28"/>
          <w:szCs w:val="28"/>
        </w:rPr>
        <w:t>This app a</w:t>
      </w:r>
      <w:r w:rsidR="0031589F" w:rsidRPr="0076373F">
        <w:rPr>
          <w:rFonts w:ascii="Lato" w:hAnsi="Lato" w:cstheme="minorHAnsi"/>
          <w:sz w:val="28"/>
          <w:szCs w:val="28"/>
        </w:rPr>
        <w:t xml:space="preserve">llows people registered with their local NLS library to download books from the NLS BARD library (which contains nearly 50,000 books and magazines) onto their phone, save them, and have them read aloud. Features simple to use navigation and playback controls. </w:t>
      </w:r>
    </w:p>
    <w:p w:rsidR="0031589F" w:rsidRPr="0076373F" w:rsidRDefault="0031589F" w:rsidP="0031589F">
      <w:pPr>
        <w:pStyle w:val="ListParagraph"/>
        <w:numPr>
          <w:ilvl w:val="0"/>
          <w:numId w:val="2"/>
        </w:numPr>
        <w:rPr>
          <w:rFonts w:ascii="HurmeGeometricSans4 Bold" w:hAnsi="HurmeGeometricSans4 Bold" w:cstheme="minorHAnsi"/>
          <w:color w:val="003A5D"/>
          <w:sz w:val="32"/>
          <w:szCs w:val="32"/>
        </w:rPr>
      </w:pPr>
      <w:r w:rsidRPr="0076373F">
        <w:rPr>
          <w:rFonts w:ascii="HurmeGeometricSans4 Bold" w:hAnsi="HurmeGeometricSans4 Bold" w:cstheme="minorHAnsi"/>
          <w:color w:val="003A5D"/>
          <w:sz w:val="32"/>
          <w:szCs w:val="32"/>
        </w:rPr>
        <w:t>KNFB Reader</w:t>
      </w:r>
      <w:r w:rsidR="002900D0" w:rsidRPr="0076373F">
        <w:rPr>
          <w:rFonts w:ascii="HurmeGeometricSans4 Bold" w:hAnsi="HurmeGeometricSans4 Bold" w:cstheme="minorHAnsi"/>
          <w:color w:val="003A5D"/>
          <w:sz w:val="32"/>
          <w:szCs w:val="32"/>
        </w:rPr>
        <w:t xml:space="preserve"> </w:t>
      </w:r>
      <w:r w:rsidR="002B21D9" w:rsidRPr="0076373F">
        <w:rPr>
          <w:rFonts w:ascii="HurmeGeometricSans4 Bold" w:hAnsi="HurmeGeometricSans4 Bold" w:cstheme="minorHAnsi"/>
          <w:color w:val="003A5D"/>
          <w:sz w:val="32"/>
          <w:szCs w:val="32"/>
        </w:rPr>
        <w:t>–</w:t>
      </w:r>
      <w:r w:rsidR="002900D0" w:rsidRPr="0076373F">
        <w:rPr>
          <w:rFonts w:ascii="HurmeGeometricSans4 Bold" w:hAnsi="HurmeGeometricSans4 Bold" w:cstheme="minorHAnsi"/>
          <w:color w:val="003A5D"/>
          <w:sz w:val="32"/>
          <w:szCs w:val="32"/>
        </w:rPr>
        <w:t xml:space="preserve"> </w:t>
      </w:r>
      <w:r w:rsidR="002B21D9" w:rsidRPr="0076373F">
        <w:rPr>
          <w:rFonts w:ascii="HurmeGeometricSans4 Bold" w:hAnsi="HurmeGeometricSans4 Bold" w:cstheme="minorHAnsi"/>
          <w:color w:val="003A5D"/>
          <w:sz w:val="32"/>
          <w:szCs w:val="32"/>
        </w:rPr>
        <w:t xml:space="preserve">Cost: </w:t>
      </w:r>
      <w:r w:rsidR="002900D0" w:rsidRPr="0076373F">
        <w:rPr>
          <w:rFonts w:ascii="HurmeGeometricSans4 Bold" w:hAnsi="HurmeGeometricSans4 Bold" w:cstheme="minorHAnsi"/>
          <w:color w:val="003A5D"/>
          <w:sz w:val="32"/>
          <w:szCs w:val="32"/>
        </w:rPr>
        <w:t>$99.99</w:t>
      </w:r>
    </w:p>
    <w:p w:rsidR="0076373F" w:rsidRPr="008E0140" w:rsidRDefault="002B21D9" w:rsidP="008E0140">
      <w:pPr>
        <w:pStyle w:val="ListParagraph"/>
        <w:spacing w:after="0" w:line="360" w:lineRule="auto"/>
        <w:rPr>
          <w:rFonts w:ascii="Lato" w:hAnsi="Lato" w:cstheme="minorHAnsi"/>
          <w:sz w:val="28"/>
          <w:szCs w:val="28"/>
        </w:rPr>
      </w:pPr>
      <w:r w:rsidRPr="0076373F">
        <w:rPr>
          <w:rFonts w:ascii="Lato" w:hAnsi="Lato" w:cstheme="minorHAnsi"/>
          <w:sz w:val="28"/>
          <w:szCs w:val="28"/>
        </w:rPr>
        <w:t>This app does text to audio.</w:t>
      </w:r>
      <w:r w:rsidR="0031589F" w:rsidRPr="0076373F">
        <w:rPr>
          <w:rFonts w:ascii="Lato" w:hAnsi="Lato" w:cstheme="minorHAnsi"/>
          <w:sz w:val="28"/>
          <w:szCs w:val="28"/>
        </w:rPr>
        <w:t xml:space="preserve"> </w:t>
      </w:r>
      <w:r w:rsidRPr="0076373F">
        <w:rPr>
          <w:rFonts w:ascii="Lato" w:hAnsi="Lato" w:cstheme="minorHAnsi"/>
          <w:sz w:val="28"/>
          <w:szCs w:val="28"/>
        </w:rPr>
        <w:t>Y</w:t>
      </w:r>
      <w:r w:rsidR="0031589F" w:rsidRPr="0076373F">
        <w:rPr>
          <w:rFonts w:ascii="Lato" w:hAnsi="Lato" w:cstheme="minorHAnsi"/>
          <w:sz w:val="28"/>
          <w:szCs w:val="28"/>
        </w:rPr>
        <w:t>ou can take a photograph of a page of tex</w:t>
      </w:r>
      <w:r w:rsidRPr="0076373F">
        <w:rPr>
          <w:rFonts w:ascii="Lato" w:hAnsi="Lato" w:cstheme="minorHAnsi"/>
          <w:sz w:val="28"/>
          <w:szCs w:val="28"/>
        </w:rPr>
        <w:t>t and have it read aloud to you.</w:t>
      </w:r>
      <w:r w:rsidR="0031589F" w:rsidRPr="0076373F">
        <w:rPr>
          <w:rFonts w:ascii="Lato" w:hAnsi="Lato" w:cstheme="minorHAnsi"/>
          <w:sz w:val="28"/>
          <w:szCs w:val="28"/>
        </w:rPr>
        <w:t xml:space="preserve"> Making sure you capture what’s needed is easy with automatic page detection and a field of view report and tilt control. Has a multi-page mode for </w:t>
      </w:r>
      <w:proofErr w:type="gramStart"/>
      <w:r w:rsidR="0031589F" w:rsidRPr="0076373F">
        <w:rPr>
          <w:rFonts w:ascii="Lato" w:hAnsi="Lato" w:cstheme="minorHAnsi"/>
          <w:sz w:val="28"/>
          <w:szCs w:val="28"/>
        </w:rPr>
        <w:t>books.</w:t>
      </w:r>
      <w:proofErr w:type="gramEnd"/>
      <w:r w:rsidR="0031589F" w:rsidRPr="0076373F">
        <w:rPr>
          <w:rFonts w:ascii="Lato" w:hAnsi="Lato" w:cstheme="minorHAnsi"/>
          <w:sz w:val="28"/>
          <w:szCs w:val="28"/>
        </w:rPr>
        <w:t xml:space="preserve"> </w:t>
      </w:r>
    </w:p>
    <w:p w:rsidR="0031589F" w:rsidRPr="0076373F" w:rsidRDefault="002B21D9" w:rsidP="0031589F">
      <w:pPr>
        <w:pStyle w:val="ListParagraph"/>
        <w:numPr>
          <w:ilvl w:val="0"/>
          <w:numId w:val="2"/>
        </w:numPr>
        <w:rPr>
          <w:rFonts w:ascii="HurmeGeometricSans4 Bold" w:hAnsi="HurmeGeometricSans4 Bold" w:cstheme="minorHAnsi"/>
          <w:color w:val="003A5D"/>
          <w:sz w:val="32"/>
          <w:szCs w:val="32"/>
        </w:rPr>
      </w:pPr>
      <w:proofErr w:type="spellStart"/>
      <w:r w:rsidRPr="00253E14">
        <w:rPr>
          <w:rFonts w:ascii="HurmeGeometricSans4 Bold" w:hAnsi="HurmeGeometricSans4 Bold" w:cstheme="minorHAnsi"/>
          <w:color w:val="003A5D"/>
          <w:sz w:val="32"/>
          <w:szCs w:val="32"/>
        </w:rPr>
        <w:t>ScanThing</w:t>
      </w:r>
      <w:proofErr w:type="spellEnd"/>
      <w:r w:rsidRPr="0076373F">
        <w:rPr>
          <w:rFonts w:ascii="HurmeGeometricSans4 Bold" w:hAnsi="HurmeGeometricSans4 Bold" w:cstheme="minorHAnsi"/>
          <w:color w:val="003A5D"/>
          <w:sz w:val="32"/>
          <w:szCs w:val="32"/>
        </w:rPr>
        <w:t xml:space="preserve"> -</w:t>
      </w:r>
      <w:r w:rsidR="0031589F" w:rsidRPr="0076373F">
        <w:rPr>
          <w:rFonts w:ascii="HurmeGeometricSans4 Bold" w:hAnsi="HurmeGeometricSans4 Bold" w:cstheme="minorHAnsi"/>
          <w:color w:val="003A5D"/>
          <w:sz w:val="32"/>
          <w:szCs w:val="32"/>
        </w:rPr>
        <w:t xml:space="preserve"> </w:t>
      </w:r>
      <w:r w:rsidRPr="0076373F">
        <w:rPr>
          <w:rFonts w:ascii="HurmeGeometricSans4 Bold" w:hAnsi="HurmeGeometricSans4 Bold" w:cstheme="minorHAnsi"/>
          <w:color w:val="003A5D"/>
          <w:sz w:val="32"/>
          <w:szCs w:val="32"/>
        </w:rPr>
        <w:t>Cost</w:t>
      </w:r>
      <w:r w:rsidR="0031589F" w:rsidRPr="0076373F">
        <w:rPr>
          <w:rFonts w:ascii="HurmeGeometricSans4 Bold" w:hAnsi="HurmeGeometricSans4 Bold" w:cstheme="minorHAnsi"/>
          <w:color w:val="003A5D"/>
          <w:sz w:val="32"/>
          <w:szCs w:val="32"/>
        </w:rPr>
        <w:t>: $5</w:t>
      </w:r>
    </w:p>
    <w:p w:rsidR="0076373F" w:rsidRPr="008E0140" w:rsidRDefault="00325A90" w:rsidP="008E0140">
      <w:pPr>
        <w:pStyle w:val="ListParagraph"/>
        <w:spacing w:line="360" w:lineRule="auto"/>
        <w:ind w:left="735"/>
        <w:rPr>
          <w:rFonts w:ascii="Lato" w:hAnsi="Lato" w:cstheme="minorHAnsi"/>
          <w:sz w:val="28"/>
          <w:szCs w:val="28"/>
        </w:rPr>
      </w:pPr>
      <w:r>
        <w:rPr>
          <w:rFonts w:ascii="Lato" w:hAnsi="Lato" w:cstheme="minorHAnsi"/>
          <w:sz w:val="28"/>
          <w:szCs w:val="28"/>
        </w:rPr>
        <w:t>This app is s</w:t>
      </w:r>
      <w:r w:rsidR="0031589F" w:rsidRPr="0076373F">
        <w:rPr>
          <w:rFonts w:ascii="Lato" w:hAnsi="Lato" w:cstheme="minorHAnsi"/>
          <w:sz w:val="28"/>
          <w:szCs w:val="28"/>
        </w:rPr>
        <w:t xml:space="preserve">imilar to KNFB Reader but with more languages supported. Digitize your paper documents </w:t>
      </w:r>
      <w:r>
        <w:rPr>
          <w:rFonts w:ascii="Lato" w:hAnsi="Lato" w:cstheme="minorHAnsi"/>
          <w:sz w:val="28"/>
          <w:szCs w:val="28"/>
        </w:rPr>
        <w:t>quickly</w:t>
      </w:r>
      <w:r w:rsidR="0031589F" w:rsidRPr="0076373F">
        <w:rPr>
          <w:rFonts w:ascii="Lato" w:hAnsi="Lato" w:cstheme="minorHAnsi"/>
          <w:sz w:val="28"/>
          <w:szCs w:val="28"/>
        </w:rPr>
        <w:t xml:space="preserve"> and securely making them available to you when and where you need them the most. Arguably the best document scanner with text extraction software available </w:t>
      </w:r>
      <w:r w:rsidR="002B21D9" w:rsidRPr="0076373F">
        <w:rPr>
          <w:rFonts w:ascii="Lato" w:hAnsi="Lato" w:cstheme="minorHAnsi"/>
          <w:sz w:val="28"/>
          <w:szCs w:val="28"/>
        </w:rPr>
        <w:t>on</w:t>
      </w:r>
      <w:r w:rsidR="0031589F" w:rsidRPr="0076373F">
        <w:rPr>
          <w:rFonts w:ascii="Lato" w:hAnsi="Lato" w:cstheme="minorHAnsi"/>
          <w:sz w:val="28"/>
          <w:szCs w:val="28"/>
        </w:rPr>
        <w:t xml:space="preserve"> Android.</w:t>
      </w:r>
    </w:p>
    <w:p w:rsidR="0031589F" w:rsidRPr="0076373F" w:rsidRDefault="0031589F" w:rsidP="0031589F">
      <w:pPr>
        <w:pStyle w:val="ListParagraph"/>
        <w:numPr>
          <w:ilvl w:val="0"/>
          <w:numId w:val="2"/>
        </w:numPr>
        <w:rPr>
          <w:rFonts w:ascii="Arial Black" w:hAnsi="Arial Black" w:cstheme="minorHAnsi"/>
          <w:sz w:val="40"/>
          <w:szCs w:val="40"/>
        </w:rPr>
      </w:pPr>
      <w:proofErr w:type="spellStart"/>
      <w:r w:rsidRPr="0076373F">
        <w:rPr>
          <w:rFonts w:ascii="HurmeGeometricSans4 Bold" w:hAnsi="HurmeGeometricSans4 Bold" w:cstheme="minorHAnsi"/>
          <w:color w:val="003A5D"/>
          <w:sz w:val="32"/>
          <w:szCs w:val="32"/>
        </w:rPr>
        <w:t>Walky</w:t>
      </w:r>
      <w:proofErr w:type="spellEnd"/>
      <w:r w:rsidRPr="0076373F">
        <w:rPr>
          <w:rFonts w:ascii="HurmeGeometricSans4 Bold" w:hAnsi="HurmeGeometricSans4 Bold" w:cstheme="minorHAnsi"/>
          <w:color w:val="003A5D"/>
          <w:sz w:val="32"/>
          <w:szCs w:val="32"/>
        </w:rPr>
        <w:t xml:space="preserve"> Talky</w:t>
      </w:r>
      <w:r w:rsidR="002900D0" w:rsidRPr="0076373F">
        <w:rPr>
          <w:rFonts w:ascii="Arial Black" w:hAnsi="Arial Black" w:cstheme="minorHAnsi"/>
          <w:sz w:val="40"/>
          <w:szCs w:val="40"/>
        </w:rPr>
        <w:t xml:space="preserve"> </w:t>
      </w:r>
    </w:p>
    <w:p w:rsidR="00325A90" w:rsidRPr="008E0140" w:rsidRDefault="002B21D9" w:rsidP="008E0140">
      <w:pPr>
        <w:pStyle w:val="ListParagraph"/>
        <w:spacing w:after="0" w:line="360" w:lineRule="auto"/>
        <w:rPr>
          <w:rFonts w:ascii="Lato" w:hAnsi="Lato" w:cstheme="minorHAnsi"/>
          <w:sz w:val="28"/>
          <w:szCs w:val="28"/>
        </w:rPr>
      </w:pPr>
      <w:r w:rsidRPr="0076373F">
        <w:rPr>
          <w:rFonts w:ascii="Lato" w:hAnsi="Lato" w:cstheme="minorHAnsi"/>
          <w:sz w:val="28"/>
          <w:szCs w:val="28"/>
        </w:rPr>
        <w:t>This</w:t>
      </w:r>
      <w:r w:rsidR="0031589F" w:rsidRPr="0076373F">
        <w:rPr>
          <w:rFonts w:ascii="Lato" w:hAnsi="Lato" w:cstheme="minorHAnsi"/>
          <w:sz w:val="28"/>
          <w:szCs w:val="28"/>
        </w:rPr>
        <w:t xml:space="preserve"> is one of the many apps by Eyes-Free Project that helps blind people get along with their daily lives. The app has an exceptional navigation aid that will greatly help people with visual impairment navigate the streets. Users will able to get instant updates on their current location as the app has a built in compass and will always point to the right direction. If a user gets lost, the app will automatically vibrate and tell the user that he or she is going the wrong way.</w:t>
      </w:r>
    </w:p>
    <w:p w:rsidR="0031589F" w:rsidRPr="00263363" w:rsidRDefault="0031589F" w:rsidP="0031589F">
      <w:pPr>
        <w:pStyle w:val="ListParagraph"/>
        <w:numPr>
          <w:ilvl w:val="0"/>
          <w:numId w:val="2"/>
        </w:numPr>
        <w:rPr>
          <w:rFonts w:ascii="HurmeGeometricSans4 Bold" w:hAnsi="HurmeGeometricSans4 Bold" w:cstheme="minorHAnsi"/>
          <w:color w:val="003A5D"/>
          <w:sz w:val="32"/>
          <w:szCs w:val="32"/>
        </w:rPr>
      </w:pPr>
      <w:proofErr w:type="spellStart"/>
      <w:r w:rsidRPr="00263363">
        <w:rPr>
          <w:rFonts w:ascii="HurmeGeometricSans4 Bold" w:hAnsi="HurmeGeometricSans4 Bold" w:cstheme="minorHAnsi"/>
          <w:color w:val="003A5D"/>
          <w:sz w:val="32"/>
          <w:szCs w:val="32"/>
        </w:rPr>
        <w:t>ScanLife</w:t>
      </w:r>
      <w:proofErr w:type="spellEnd"/>
      <w:r w:rsidRPr="00263363">
        <w:rPr>
          <w:rFonts w:ascii="HurmeGeometricSans4 Bold" w:hAnsi="HurmeGeometricSans4 Bold" w:cstheme="minorHAnsi"/>
          <w:color w:val="003A5D"/>
          <w:sz w:val="32"/>
          <w:szCs w:val="32"/>
        </w:rPr>
        <w:t xml:space="preserve"> Barcode and QR Reader</w:t>
      </w:r>
      <w:r w:rsidR="002900D0" w:rsidRPr="00263363">
        <w:rPr>
          <w:rFonts w:ascii="HurmeGeometricSans4 Bold" w:hAnsi="HurmeGeometricSans4 Bold" w:cstheme="minorHAnsi"/>
          <w:color w:val="003A5D"/>
          <w:sz w:val="32"/>
          <w:szCs w:val="32"/>
        </w:rPr>
        <w:t xml:space="preserve"> </w:t>
      </w:r>
    </w:p>
    <w:p w:rsidR="002900D0" w:rsidRPr="008E0140" w:rsidRDefault="0031589F" w:rsidP="008E0140">
      <w:pPr>
        <w:pStyle w:val="ListParagraph"/>
        <w:spacing w:line="360" w:lineRule="auto"/>
        <w:ind w:left="735"/>
        <w:rPr>
          <w:rFonts w:ascii="Lato" w:hAnsi="Lato" w:cstheme="minorHAnsi"/>
          <w:sz w:val="28"/>
          <w:szCs w:val="28"/>
        </w:rPr>
      </w:pPr>
      <w:r w:rsidRPr="00263363">
        <w:rPr>
          <w:rFonts w:ascii="Lato" w:hAnsi="Lato" w:cstheme="minorHAnsi"/>
          <w:sz w:val="28"/>
          <w:szCs w:val="28"/>
        </w:rPr>
        <w:t>Use this app to scan the barcodes of products and have them identified to you by the app, using the phone’s camera.</w:t>
      </w:r>
    </w:p>
    <w:p w:rsidR="0031589F" w:rsidRPr="00263363" w:rsidRDefault="0031589F" w:rsidP="0031589F">
      <w:pPr>
        <w:pStyle w:val="ListParagraph"/>
        <w:numPr>
          <w:ilvl w:val="0"/>
          <w:numId w:val="2"/>
        </w:numPr>
        <w:rPr>
          <w:rFonts w:ascii="HurmeGeometricSans4 Bold" w:hAnsi="HurmeGeometricSans4 Bold" w:cstheme="minorHAnsi"/>
          <w:color w:val="003A5D"/>
          <w:sz w:val="32"/>
          <w:szCs w:val="32"/>
        </w:rPr>
      </w:pPr>
      <w:r w:rsidRPr="00263363">
        <w:rPr>
          <w:rFonts w:ascii="HurmeGeometricSans4 Bold" w:hAnsi="HurmeGeometricSans4 Bold" w:cstheme="minorHAnsi"/>
          <w:color w:val="003A5D"/>
          <w:sz w:val="32"/>
          <w:szCs w:val="32"/>
        </w:rPr>
        <w:t xml:space="preserve">IDEAL Currency </w:t>
      </w:r>
      <w:r w:rsidR="00325A90">
        <w:rPr>
          <w:rFonts w:ascii="HurmeGeometricSans4 Bold" w:hAnsi="HurmeGeometricSans4 Bold" w:cstheme="minorHAnsi"/>
          <w:color w:val="003A5D"/>
          <w:sz w:val="32"/>
          <w:szCs w:val="32"/>
        </w:rPr>
        <w:t>I</w:t>
      </w:r>
      <w:r w:rsidRPr="00263363">
        <w:rPr>
          <w:rFonts w:ascii="HurmeGeometricSans4 Bold" w:hAnsi="HurmeGeometricSans4 Bold" w:cstheme="minorHAnsi"/>
          <w:color w:val="003A5D"/>
          <w:sz w:val="32"/>
          <w:szCs w:val="32"/>
        </w:rPr>
        <w:t>dentifier</w:t>
      </w:r>
      <w:r w:rsidR="00591367" w:rsidRPr="00263363">
        <w:rPr>
          <w:rFonts w:ascii="HurmeGeometricSans4 Bold" w:hAnsi="HurmeGeometricSans4 Bold" w:cstheme="minorHAnsi"/>
          <w:color w:val="003A5D"/>
          <w:sz w:val="32"/>
          <w:szCs w:val="32"/>
        </w:rPr>
        <w:t xml:space="preserve"> </w:t>
      </w:r>
    </w:p>
    <w:p w:rsidR="0031589F" w:rsidRPr="008E0140" w:rsidRDefault="00591367" w:rsidP="008E0140">
      <w:pPr>
        <w:pStyle w:val="ListParagraph"/>
        <w:ind w:left="735"/>
        <w:rPr>
          <w:rFonts w:ascii="Lato" w:hAnsi="Lato" w:cstheme="minorHAnsi"/>
          <w:sz w:val="28"/>
          <w:szCs w:val="28"/>
        </w:rPr>
      </w:pPr>
      <w:r w:rsidRPr="00263363">
        <w:rPr>
          <w:rFonts w:ascii="Lato" w:hAnsi="Lato" w:cstheme="minorHAnsi"/>
          <w:sz w:val="28"/>
          <w:szCs w:val="28"/>
        </w:rPr>
        <w:t>This</w:t>
      </w:r>
      <w:r w:rsidR="0031589F" w:rsidRPr="00263363">
        <w:rPr>
          <w:rFonts w:ascii="Lato" w:hAnsi="Lato" w:cstheme="minorHAnsi"/>
          <w:sz w:val="28"/>
          <w:szCs w:val="28"/>
        </w:rPr>
        <w:t xml:space="preserve"> app uses </w:t>
      </w:r>
      <w:r w:rsidR="004F3C18" w:rsidRPr="00263363">
        <w:rPr>
          <w:rFonts w:ascii="Lato" w:hAnsi="Lato" w:cstheme="minorHAnsi"/>
          <w:sz w:val="28"/>
          <w:szCs w:val="28"/>
        </w:rPr>
        <w:t>the</w:t>
      </w:r>
      <w:r w:rsidR="0031589F" w:rsidRPr="00263363">
        <w:rPr>
          <w:rFonts w:ascii="Lato" w:hAnsi="Lato" w:cstheme="minorHAnsi"/>
          <w:sz w:val="28"/>
          <w:szCs w:val="28"/>
        </w:rPr>
        <w:t xml:space="preserve"> camera to identify bills that you place in front of it.</w:t>
      </w:r>
    </w:p>
    <w:p w:rsidR="0031589F" w:rsidRPr="00263363" w:rsidRDefault="0031589F" w:rsidP="00591367">
      <w:pPr>
        <w:pStyle w:val="ListParagraph"/>
        <w:numPr>
          <w:ilvl w:val="0"/>
          <w:numId w:val="2"/>
        </w:numPr>
        <w:rPr>
          <w:rFonts w:ascii="HurmeGeometricSans4 Bold" w:hAnsi="HurmeGeometricSans4 Bold" w:cstheme="minorHAnsi"/>
          <w:color w:val="003A5D"/>
          <w:sz w:val="32"/>
          <w:szCs w:val="32"/>
        </w:rPr>
      </w:pPr>
      <w:r w:rsidRPr="00263363">
        <w:rPr>
          <w:rFonts w:ascii="HurmeGeometricSans4 Bold" w:hAnsi="HurmeGeometricSans4 Bold" w:cstheme="minorHAnsi"/>
          <w:color w:val="003A5D"/>
          <w:sz w:val="32"/>
          <w:szCs w:val="32"/>
        </w:rPr>
        <w:t>Big Launcher</w:t>
      </w:r>
      <w:r w:rsidR="00591367" w:rsidRPr="00263363">
        <w:rPr>
          <w:rFonts w:ascii="HurmeGeometricSans4 Bold" w:hAnsi="HurmeGeometricSans4 Bold" w:cstheme="minorHAnsi"/>
          <w:color w:val="003A5D"/>
          <w:sz w:val="32"/>
          <w:szCs w:val="32"/>
        </w:rPr>
        <w:t>:</w:t>
      </w:r>
      <w:r w:rsidRPr="00263363">
        <w:rPr>
          <w:rFonts w:ascii="HurmeGeometricSans4 Bold" w:hAnsi="HurmeGeometricSans4 Bold" w:cstheme="minorHAnsi"/>
          <w:color w:val="003A5D"/>
          <w:sz w:val="32"/>
          <w:szCs w:val="32"/>
        </w:rPr>
        <w:t xml:space="preserve"> Android 2.</w:t>
      </w:r>
      <w:r w:rsidR="00591367" w:rsidRPr="00263363">
        <w:rPr>
          <w:rFonts w:ascii="HurmeGeometricSans4 Bold" w:hAnsi="HurmeGeometricSans4 Bold" w:cstheme="minorHAnsi"/>
          <w:color w:val="003A5D"/>
          <w:sz w:val="32"/>
          <w:szCs w:val="32"/>
        </w:rPr>
        <w:t>1</w:t>
      </w:r>
      <w:proofErr w:type="gramStart"/>
      <w:r w:rsidR="00591367" w:rsidRPr="00263363">
        <w:rPr>
          <w:rFonts w:ascii="HurmeGeometricSans4 Bold" w:hAnsi="HurmeGeometricSans4 Bold" w:cstheme="minorHAnsi"/>
          <w:color w:val="003A5D"/>
          <w:sz w:val="32"/>
          <w:szCs w:val="32"/>
        </w:rPr>
        <w:t>+  –</w:t>
      </w:r>
      <w:proofErr w:type="gramEnd"/>
      <w:r w:rsidR="00591367" w:rsidRPr="00263363">
        <w:rPr>
          <w:rFonts w:ascii="HurmeGeometricSans4 Bold" w:hAnsi="HurmeGeometricSans4 Bold" w:cstheme="minorHAnsi"/>
          <w:color w:val="003A5D"/>
          <w:sz w:val="32"/>
          <w:szCs w:val="32"/>
        </w:rPr>
        <w:t xml:space="preserve"> </w:t>
      </w:r>
      <w:r w:rsidRPr="00263363">
        <w:rPr>
          <w:rFonts w:ascii="HurmeGeometricSans4 Bold" w:hAnsi="HurmeGeometricSans4 Bold" w:cstheme="minorHAnsi"/>
          <w:color w:val="003A5D"/>
          <w:sz w:val="32"/>
          <w:szCs w:val="32"/>
        </w:rPr>
        <w:t>Cost</w:t>
      </w:r>
      <w:r w:rsidR="00591367" w:rsidRPr="00263363">
        <w:rPr>
          <w:rFonts w:ascii="HurmeGeometricSans4 Bold" w:hAnsi="HurmeGeometricSans4 Bold" w:cstheme="minorHAnsi"/>
          <w:color w:val="003A5D"/>
          <w:sz w:val="32"/>
          <w:szCs w:val="32"/>
        </w:rPr>
        <w:t>: $10.00</w:t>
      </w:r>
    </w:p>
    <w:p w:rsidR="00263363" w:rsidRPr="008E0140" w:rsidRDefault="0031589F" w:rsidP="008E0140">
      <w:pPr>
        <w:pStyle w:val="ListParagraph"/>
        <w:spacing w:after="0" w:line="360" w:lineRule="auto"/>
        <w:rPr>
          <w:rFonts w:ascii="Lato" w:hAnsi="Lato" w:cstheme="minorHAnsi"/>
          <w:sz w:val="28"/>
          <w:szCs w:val="28"/>
        </w:rPr>
      </w:pPr>
      <w:r w:rsidRPr="00263363">
        <w:rPr>
          <w:rFonts w:ascii="Lato" w:hAnsi="Lato" w:cstheme="minorHAnsi"/>
          <w:sz w:val="28"/>
          <w:szCs w:val="28"/>
        </w:rPr>
        <w:t xml:space="preserve">Replaces the phone home screen with a customized menu featuring 6 easy to use, large high-contrast buttons for calling, texting, taking a photo, viewing photos, </w:t>
      </w:r>
      <w:r w:rsidRPr="00263363">
        <w:rPr>
          <w:rFonts w:ascii="Lato" w:hAnsi="Lato" w:cstheme="minorHAnsi"/>
          <w:sz w:val="28"/>
          <w:szCs w:val="28"/>
        </w:rPr>
        <w:lastRenderedPageBreak/>
        <w:t xml:space="preserve">making an SOS call and accessing other apps. Features also a customized large numeric keypad for dialing numbers and a customized big font SMS editor. Also get large icons for most used apps, </w:t>
      </w:r>
      <w:r w:rsidR="00591367" w:rsidRPr="00263363">
        <w:rPr>
          <w:rFonts w:ascii="Lato" w:hAnsi="Lato" w:cstheme="minorHAnsi"/>
          <w:sz w:val="28"/>
          <w:szCs w:val="28"/>
        </w:rPr>
        <w:t xml:space="preserve">a bug notifications app and a </w:t>
      </w:r>
      <w:r w:rsidRPr="00263363">
        <w:rPr>
          <w:rFonts w:ascii="Lato" w:hAnsi="Lato" w:cstheme="minorHAnsi"/>
          <w:sz w:val="28"/>
          <w:szCs w:val="28"/>
        </w:rPr>
        <w:t xml:space="preserve">big alarm clock app. </w:t>
      </w:r>
    </w:p>
    <w:p w:rsidR="00263363" w:rsidRPr="00263363" w:rsidRDefault="0031589F" w:rsidP="00263363">
      <w:pPr>
        <w:pStyle w:val="ListParagraph"/>
        <w:numPr>
          <w:ilvl w:val="0"/>
          <w:numId w:val="2"/>
        </w:numPr>
        <w:spacing w:after="0"/>
        <w:rPr>
          <w:rFonts w:ascii="HurmeGeometricSans4 Bold" w:hAnsi="HurmeGeometricSans4 Bold" w:cstheme="minorHAnsi"/>
          <w:color w:val="003A5D"/>
          <w:sz w:val="32"/>
          <w:szCs w:val="32"/>
        </w:rPr>
      </w:pPr>
      <w:r w:rsidRPr="00263363">
        <w:rPr>
          <w:rFonts w:ascii="HurmeGeometricSans4 Bold" w:hAnsi="HurmeGeometricSans4 Bold" w:cstheme="minorHAnsi"/>
          <w:color w:val="003A5D"/>
          <w:sz w:val="32"/>
          <w:szCs w:val="32"/>
        </w:rPr>
        <w:t>Georgie Phone: Android 2.3</w:t>
      </w:r>
      <w:r w:rsidR="005003FF" w:rsidRPr="00263363">
        <w:rPr>
          <w:rFonts w:ascii="HurmeGeometricSans4 Bold" w:hAnsi="HurmeGeometricSans4 Bold" w:cstheme="minorHAnsi"/>
          <w:color w:val="003A5D"/>
          <w:sz w:val="32"/>
          <w:szCs w:val="32"/>
        </w:rPr>
        <w:t>+ -</w:t>
      </w:r>
      <w:r w:rsidRPr="00263363">
        <w:rPr>
          <w:rFonts w:ascii="HurmeGeometricSans4 Bold" w:hAnsi="HurmeGeometricSans4 Bold" w:cstheme="minorHAnsi"/>
          <w:color w:val="003A5D"/>
          <w:sz w:val="32"/>
          <w:szCs w:val="32"/>
        </w:rPr>
        <w:t xml:space="preserve"> Cost</w:t>
      </w:r>
      <w:r w:rsidR="005003FF" w:rsidRPr="00263363">
        <w:rPr>
          <w:rFonts w:ascii="HurmeGeometricSans4 Bold" w:hAnsi="HurmeGeometricSans4 Bold" w:cstheme="minorHAnsi"/>
          <w:color w:val="003A5D"/>
          <w:sz w:val="32"/>
          <w:szCs w:val="32"/>
        </w:rPr>
        <w:t>:</w:t>
      </w:r>
      <w:r w:rsidRPr="00263363">
        <w:rPr>
          <w:rFonts w:ascii="HurmeGeometricSans4 Bold" w:hAnsi="HurmeGeometricSans4 Bold" w:cstheme="minorHAnsi"/>
          <w:color w:val="003A5D"/>
          <w:sz w:val="32"/>
          <w:szCs w:val="32"/>
        </w:rPr>
        <w:t xml:space="preserve"> $1.50 </w:t>
      </w:r>
    </w:p>
    <w:p w:rsidR="00263363" w:rsidRDefault="0031589F" w:rsidP="008E0140">
      <w:pPr>
        <w:spacing w:after="0" w:line="360" w:lineRule="auto"/>
        <w:ind w:left="735"/>
        <w:rPr>
          <w:rFonts w:ascii="Lato" w:hAnsi="Lato" w:cstheme="minorHAnsi"/>
          <w:sz w:val="28"/>
          <w:szCs w:val="28"/>
        </w:rPr>
      </w:pPr>
      <w:r w:rsidRPr="00263363">
        <w:rPr>
          <w:rFonts w:ascii="Lato" w:hAnsi="Lato" w:cstheme="minorHAnsi"/>
          <w:sz w:val="28"/>
          <w:szCs w:val="28"/>
        </w:rPr>
        <w:t xml:space="preserve">A </w:t>
      </w:r>
      <w:r w:rsidR="005003FF" w:rsidRPr="00263363">
        <w:rPr>
          <w:rFonts w:ascii="Lato" w:hAnsi="Lato" w:cstheme="minorHAnsi"/>
          <w:sz w:val="28"/>
          <w:szCs w:val="28"/>
        </w:rPr>
        <w:t>collection</w:t>
      </w:r>
      <w:r w:rsidRPr="00263363">
        <w:rPr>
          <w:rFonts w:ascii="Lato" w:hAnsi="Lato" w:cstheme="minorHAnsi"/>
          <w:sz w:val="28"/>
          <w:szCs w:val="28"/>
        </w:rPr>
        <w:t xml:space="preserve"> of app</w:t>
      </w:r>
      <w:r w:rsidR="005003FF" w:rsidRPr="00263363">
        <w:rPr>
          <w:rFonts w:ascii="Lato" w:hAnsi="Lato" w:cstheme="minorHAnsi"/>
          <w:sz w:val="28"/>
          <w:szCs w:val="28"/>
        </w:rPr>
        <w:t>s designed for accessibility</w:t>
      </w:r>
      <w:r w:rsidRPr="00263363">
        <w:rPr>
          <w:rFonts w:ascii="Lato" w:hAnsi="Lato" w:cstheme="minorHAnsi"/>
          <w:sz w:val="28"/>
          <w:szCs w:val="28"/>
        </w:rPr>
        <w:t xml:space="preserve">. Replace the home screen with a selection of high contrast large buttons which also talk via Talkback. </w:t>
      </w:r>
      <w:r w:rsidR="005003FF" w:rsidRPr="00263363">
        <w:rPr>
          <w:rFonts w:ascii="Lato" w:hAnsi="Lato" w:cstheme="minorHAnsi"/>
          <w:sz w:val="28"/>
          <w:szCs w:val="28"/>
        </w:rPr>
        <w:t>The</w:t>
      </w:r>
      <w:r w:rsidRPr="00263363">
        <w:rPr>
          <w:rFonts w:ascii="Lato" w:hAnsi="Lato" w:cstheme="minorHAnsi"/>
          <w:sz w:val="28"/>
          <w:szCs w:val="28"/>
        </w:rPr>
        <w:t xml:space="preserve"> assistance app allows a friend to remotely access the phone, see the user through the camera and acce</w:t>
      </w:r>
      <w:r w:rsidR="00263363">
        <w:rPr>
          <w:rFonts w:ascii="Lato" w:hAnsi="Lato" w:cstheme="minorHAnsi"/>
          <w:sz w:val="28"/>
          <w:szCs w:val="28"/>
        </w:rPr>
        <w:t>ss the phones location via GPS.</w:t>
      </w:r>
    </w:p>
    <w:p w:rsidR="0031589F" w:rsidRPr="00263363" w:rsidRDefault="0031589F" w:rsidP="00263363">
      <w:pPr>
        <w:pStyle w:val="ListParagraph"/>
        <w:numPr>
          <w:ilvl w:val="0"/>
          <w:numId w:val="2"/>
        </w:numPr>
        <w:spacing w:after="0" w:line="360" w:lineRule="auto"/>
        <w:rPr>
          <w:rFonts w:ascii="HurmeGeometricSans4 Bold" w:hAnsi="HurmeGeometricSans4 Bold" w:cstheme="minorHAnsi"/>
          <w:color w:val="003A5D"/>
          <w:sz w:val="32"/>
          <w:szCs w:val="32"/>
        </w:rPr>
      </w:pPr>
      <w:proofErr w:type="spellStart"/>
      <w:r w:rsidRPr="00263363">
        <w:rPr>
          <w:rFonts w:ascii="HurmeGeometricSans4 Bold" w:hAnsi="HurmeGeometricSans4 Bold" w:cstheme="minorHAnsi"/>
          <w:color w:val="003A5D"/>
          <w:sz w:val="32"/>
          <w:szCs w:val="32"/>
        </w:rPr>
        <w:t>BeSpecular</w:t>
      </w:r>
      <w:proofErr w:type="spellEnd"/>
      <w:r w:rsidR="002900D0" w:rsidRPr="00263363">
        <w:rPr>
          <w:rFonts w:ascii="HurmeGeometricSans4 Bold" w:hAnsi="HurmeGeometricSans4 Bold" w:cstheme="minorHAnsi"/>
          <w:color w:val="003A5D"/>
          <w:sz w:val="32"/>
          <w:szCs w:val="32"/>
          <w:u w:val="single"/>
        </w:rPr>
        <w:t xml:space="preserve"> </w:t>
      </w:r>
      <w:r w:rsidRPr="00263363">
        <w:rPr>
          <w:rFonts w:ascii="HurmeGeometricSans4 Bold" w:hAnsi="HurmeGeometricSans4 Bold" w:cstheme="minorHAnsi"/>
          <w:color w:val="003A5D"/>
          <w:sz w:val="32"/>
          <w:szCs w:val="32"/>
          <w:u w:val="single"/>
        </w:rPr>
        <w:t xml:space="preserve"> </w:t>
      </w:r>
    </w:p>
    <w:p w:rsidR="003453EC" w:rsidRPr="003453EC" w:rsidRDefault="003453EC" w:rsidP="003453EC">
      <w:pPr>
        <w:spacing w:after="0" w:line="360" w:lineRule="auto"/>
        <w:ind w:left="735"/>
        <w:rPr>
          <w:rFonts w:ascii="Lato" w:hAnsi="Lato"/>
          <w:sz w:val="28"/>
          <w:szCs w:val="28"/>
        </w:rPr>
      </w:pPr>
      <w:r w:rsidRPr="003453EC">
        <w:rPr>
          <w:rFonts w:ascii="Lato" w:hAnsi="Lato"/>
          <w:sz w:val="28"/>
          <w:szCs w:val="28"/>
        </w:rPr>
        <w:t xml:space="preserve">Using the </w:t>
      </w:r>
      <w:proofErr w:type="spellStart"/>
      <w:r w:rsidRPr="003453EC">
        <w:rPr>
          <w:rFonts w:ascii="Lato" w:hAnsi="Lato"/>
          <w:sz w:val="28"/>
          <w:szCs w:val="28"/>
        </w:rPr>
        <w:t>BeSpecular</w:t>
      </w:r>
      <w:proofErr w:type="spellEnd"/>
      <w:r w:rsidRPr="003453EC">
        <w:rPr>
          <w:rFonts w:ascii="Lato" w:hAnsi="Lato"/>
          <w:sz w:val="28"/>
          <w:szCs w:val="28"/>
        </w:rPr>
        <w:t xml:space="preserve"> app, the visually impaired person (VIP) takes a photo of what he or she needs help with and attaches a voice message</w:t>
      </w:r>
      <w:r>
        <w:rPr>
          <w:rFonts w:ascii="Lato" w:hAnsi="Lato"/>
          <w:sz w:val="28"/>
          <w:szCs w:val="28"/>
        </w:rPr>
        <w:t xml:space="preserve">. </w:t>
      </w:r>
      <w:r w:rsidRPr="003453EC">
        <w:rPr>
          <w:rFonts w:ascii="Lato" w:hAnsi="Lato"/>
          <w:sz w:val="28"/>
          <w:szCs w:val="28"/>
        </w:rPr>
        <w:t>A sighted person replies</w:t>
      </w:r>
      <w:r>
        <w:rPr>
          <w:rFonts w:ascii="Lato" w:hAnsi="Lato"/>
          <w:sz w:val="28"/>
          <w:szCs w:val="28"/>
        </w:rPr>
        <w:t xml:space="preserve">. </w:t>
      </w:r>
      <w:r w:rsidRPr="003453EC">
        <w:rPr>
          <w:rFonts w:ascii="Lato" w:hAnsi="Lato"/>
          <w:sz w:val="28"/>
          <w:szCs w:val="28"/>
        </w:rPr>
        <w:t xml:space="preserve">The VIP’s photo &amp; question are sent to the </w:t>
      </w:r>
      <w:proofErr w:type="spellStart"/>
      <w:r w:rsidRPr="003453EC">
        <w:rPr>
          <w:rFonts w:ascii="Lato" w:hAnsi="Lato"/>
          <w:sz w:val="28"/>
          <w:szCs w:val="28"/>
        </w:rPr>
        <w:t>BeSpecular</w:t>
      </w:r>
      <w:proofErr w:type="spellEnd"/>
      <w:r w:rsidRPr="003453EC">
        <w:rPr>
          <w:rFonts w:ascii="Lato" w:hAnsi="Lato"/>
          <w:sz w:val="28"/>
          <w:szCs w:val="28"/>
        </w:rPr>
        <w:t xml:space="preserve"> community. Those who are available can reply to the VIP via the </w:t>
      </w:r>
      <w:proofErr w:type="spellStart"/>
      <w:r w:rsidRPr="003453EC">
        <w:rPr>
          <w:rFonts w:ascii="Lato" w:hAnsi="Lato"/>
          <w:sz w:val="28"/>
          <w:szCs w:val="28"/>
        </w:rPr>
        <w:t>BeSpecular</w:t>
      </w:r>
      <w:proofErr w:type="spellEnd"/>
      <w:r w:rsidRPr="003453EC">
        <w:rPr>
          <w:rFonts w:ascii="Lato" w:hAnsi="Lato"/>
          <w:sz w:val="28"/>
          <w:szCs w:val="28"/>
        </w:rPr>
        <w:t xml:space="preserve"> app with a voice or text message</w:t>
      </w:r>
    </w:p>
    <w:p w:rsidR="003453EC" w:rsidRPr="003453EC" w:rsidRDefault="003453EC" w:rsidP="008E0140">
      <w:pPr>
        <w:spacing w:after="0" w:line="360" w:lineRule="auto"/>
        <w:ind w:left="735"/>
        <w:rPr>
          <w:rFonts w:ascii="Lato" w:hAnsi="Lato"/>
          <w:sz w:val="28"/>
          <w:szCs w:val="28"/>
        </w:rPr>
      </w:pPr>
      <w:r w:rsidRPr="003453EC">
        <w:rPr>
          <w:rFonts w:ascii="Lato" w:hAnsi="Lato"/>
          <w:sz w:val="28"/>
          <w:szCs w:val="28"/>
        </w:rPr>
        <w:t>Within minutes, a VIP receives a reply and then rates out of 5 stars the helpfulness of the sighted person.</w:t>
      </w:r>
    </w:p>
    <w:p w:rsidR="0031589F" w:rsidRPr="00AC7920" w:rsidRDefault="008E0140" w:rsidP="00263363">
      <w:pPr>
        <w:pStyle w:val="ListParagraph"/>
        <w:numPr>
          <w:ilvl w:val="0"/>
          <w:numId w:val="2"/>
        </w:numPr>
        <w:spacing w:after="0"/>
        <w:rPr>
          <w:rFonts w:ascii="HurmeGeometricSans4 Bold" w:hAnsi="HurmeGeometricSans4 Bold" w:cstheme="minorHAnsi"/>
          <w:color w:val="003A5D"/>
          <w:sz w:val="32"/>
          <w:szCs w:val="32"/>
        </w:rPr>
      </w:pPr>
      <w:r>
        <w:rPr>
          <w:rFonts w:ascii="HurmeGeometricSans4 Bold" w:hAnsi="HurmeGeometricSans4 Bold" w:cstheme="minorHAnsi"/>
          <w:color w:val="003A5D"/>
          <w:sz w:val="32"/>
          <w:szCs w:val="32"/>
        </w:rPr>
        <w:t>Speak! – Cost: Free</w:t>
      </w:r>
    </w:p>
    <w:p w:rsidR="0031589F" w:rsidRDefault="008E0140" w:rsidP="00AC7920">
      <w:pPr>
        <w:spacing w:line="360" w:lineRule="auto"/>
        <w:ind w:left="735"/>
        <w:rPr>
          <w:rFonts w:ascii="Lato" w:hAnsi="Lato" w:cstheme="minorHAnsi"/>
          <w:sz w:val="28"/>
          <w:szCs w:val="28"/>
        </w:rPr>
      </w:pPr>
      <w:r>
        <w:rPr>
          <w:rFonts w:ascii="Lato" w:hAnsi="Lato" w:cstheme="minorHAnsi"/>
          <w:sz w:val="28"/>
          <w:szCs w:val="28"/>
        </w:rPr>
        <w:t>Have documents or other printed text read aloud for you as you follow along with the words on the screen.</w:t>
      </w:r>
    </w:p>
    <w:p w:rsidR="008E0140" w:rsidRPr="00AC7920" w:rsidRDefault="008E0140" w:rsidP="008E0140">
      <w:pPr>
        <w:pStyle w:val="ListParagraph"/>
        <w:numPr>
          <w:ilvl w:val="0"/>
          <w:numId w:val="2"/>
        </w:numPr>
        <w:spacing w:after="0"/>
        <w:rPr>
          <w:rFonts w:ascii="HurmeGeometricSans4 Bold" w:hAnsi="HurmeGeometricSans4 Bold" w:cstheme="minorHAnsi"/>
          <w:color w:val="003A5D"/>
          <w:sz w:val="32"/>
          <w:szCs w:val="32"/>
        </w:rPr>
      </w:pPr>
      <w:proofErr w:type="spellStart"/>
      <w:r>
        <w:rPr>
          <w:rFonts w:ascii="HurmeGeometricSans4 Bold" w:hAnsi="HurmeGeometricSans4 Bold" w:cstheme="minorHAnsi"/>
          <w:color w:val="003A5D"/>
          <w:sz w:val="32"/>
          <w:szCs w:val="32"/>
        </w:rPr>
        <w:t>Supersense</w:t>
      </w:r>
      <w:proofErr w:type="spellEnd"/>
      <w:r>
        <w:rPr>
          <w:rFonts w:ascii="HurmeGeometricSans4 Bold" w:hAnsi="HurmeGeometricSans4 Bold" w:cstheme="minorHAnsi"/>
          <w:color w:val="003A5D"/>
          <w:sz w:val="32"/>
          <w:szCs w:val="32"/>
        </w:rPr>
        <w:t>: Cost: Free and some subscription</w:t>
      </w:r>
    </w:p>
    <w:p w:rsidR="008E0140" w:rsidRDefault="008E0140" w:rsidP="008E0140">
      <w:pPr>
        <w:spacing w:line="360" w:lineRule="auto"/>
        <w:ind w:left="735"/>
        <w:rPr>
          <w:rFonts w:ascii="Lato" w:hAnsi="Lato" w:cstheme="minorHAnsi"/>
          <w:sz w:val="28"/>
          <w:szCs w:val="28"/>
        </w:rPr>
      </w:pPr>
      <w:r>
        <w:rPr>
          <w:rFonts w:ascii="Lato" w:hAnsi="Lato" w:cstheme="minorHAnsi"/>
          <w:sz w:val="28"/>
          <w:szCs w:val="28"/>
        </w:rPr>
        <w:t>Reads and recognizes what it sees on your camera, such as documents, money or product details from a barcode. You can also explore your environment and find items!</w:t>
      </w:r>
    </w:p>
    <w:p w:rsidR="008E0140" w:rsidRPr="00AC7920" w:rsidRDefault="008E0140" w:rsidP="008E0140">
      <w:pPr>
        <w:pStyle w:val="ListParagraph"/>
        <w:numPr>
          <w:ilvl w:val="0"/>
          <w:numId w:val="2"/>
        </w:numPr>
        <w:spacing w:after="0"/>
        <w:rPr>
          <w:rFonts w:ascii="HurmeGeometricSans4 Bold" w:hAnsi="HurmeGeometricSans4 Bold" w:cstheme="minorHAnsi"/>
          <w:color w:val="003A5D"/>
          <w:sz w:val="32"/>
          <w:szCs w:val="32"/>
        </w:rPr>
      </w:pPr>
      <w:proofErr w:type="spellStart"/>
      <w:r>
        <w:rPr>
          <w:rFonts w:ascii="HurmeGeometricSans4 Bold" w:hAnsi="HurmeGeometricSans4 Bold" w:cstheme="minorHAnsi"/>
          <w:color w:val="003A5D"/>
          <w:sz w:val="32"/>
          <w:szCs w:val="32"/>
        </w:rPr>
        <w:t>WeWALK</w:t>
      </w:r>
      <w:proofErr w:type="spellEnd"/>
      <w:r>
        <w:rPr>
          <w:rFonts w:ascii="HurmeGeometricSans4 Bold" w:hAnsi="HurmeGeometricSans4 Bold" w:cstheme="minorHAnsi"/>
          <w:color w:val="003A5D"/>
          <w:sz w:val="32"/>
          <w:szCs w:val="32"/>
        </w:rPr>
        <w:t xml:space="preserve"> – Cost: Free</w:t>
      </w:r>
    </w:p>
    <w:p w:rsidR="008E0140" w:rsidRDefault="008E0140" w:rsidP="008E0140">
      <w:pPr>
        <w:spacing w:line="360" w:lineRule="auto"/>
        <w:ind w:left="735"/>
        <w:rPr>
          <w:rFonts w:ascii="Lato" w:hAnsi="Lato" w:cstheme="minorHAnsi"/>
          <w:sz w:val="28"/>
          <w:szCs w:val="28"/>
        </w:rPr>
      </w:pPr>
      <w:proofErr w:type="spellStart"/>
      <w:r>
        <w:rPr>
          <w:rFonts w:ascii="Lato" w:hAnsi="Lato" w:cstheme="minorHAnsi"/>
          <w:sz w:val="28"/>
          <w:szCs w:val="28"/>
        </w:rPr>
        <w:t>WeWALK</w:t>
      </w:r>
      <w:proofErr w:type="spellEnd"/>
      <w:r>
        <w:rPr>
          <w:rFonts w:ascii="Lato" w:hAnsi="Lato" w:cstheme="minorHAnsi"/>
          <w:sz w:val="28"/>
          <w:szCs w:val="28"/>
        </w:rPr>
        <w:t xml:space="preserve"> provides accessible navigation for the visually impaired.</w:t>
      </w:r>
    </w:p>
    <w:p w:rsidR="008E0140" w:rsidRPr="00AC7920" w:rsidRDefault="008E0140" w:rsidP="008E0140">
      <w:pPr>
        <w:pStyle w:val="ListParagraph"/>
        <w:numPr>
          <w:ilvl w:val="0"/>
          <w:numId w:val="2"/>
        </w:numPr>
        <w:spacing w:after="0"/>
        <w:rPr>
          <w:rFonts w:ascii="HurmeGeometricSans4 Bold" w:hAnsi="HurmeGeometricSans4 Bold" w:cstheme="minorHAnsi"/>
          <w:color w:val="003A5D"/>
          <w:sz w:val="32"/>
          <w:szCs w:val="32"/>
        </w:rPr>
      </w:pPr>
      <w:r>
        <w:rPr>
          <w:rFonts w:ascii="HurmeGeometricSans4 Bold" w:hAnsi="HurmeGeometricSans4 Bold" w:cstheme="minorHAnsi"/>
          <w:color w:val="003A5D"/>
          <w:sz w:val="32"/>
          <w:szCs w:val="32"/>
        </w:rPr>
        <w:t>Google Lookout – Cost: Free</w:t>
      </w:r>
    </w:p>
    <w:p w:rsidR="008E0140" w:rsidRDefault="008E0140" w:rsidP="008E0140">
      <w:pPr>
        <w:spacing w:line="360" w:lineRule="auto"/>
        <w:ind w:left="735"/>
        <w:rPr>
          <w:rFonts w:ascii="Lato" w:hAnsi="Lato" w:cstheme="minorHAnsi"/>
          <w:sz w:val="28"/>
          <w:szCs w:val="28"/>
        </w:rPr>
      </w:pPr>
      <w:r>
        <w:rPr>
          <w:rFonts w:ascii="Lato" w:hAnsi="Lato" w:cstheme="minorHAnsi"/>
          <w:sz w:val="28"/>
          <w:szCs w:val="28"/>
        </w:rPr>
        <w:t>Uses artificial intelligence (AI) combined with Talk Back to identify objects, read text, scan barcodes, and identify currencies.</w:t>
      </w:r>
    </w:p>
    <w:p w:rsidR="008E0140" w:rsidRDefault="008E0140" w:rsidP="008E0140">
      <w:pPr>
        <w:rPr>
          <w:rFonts w:ascii="Lato" w:hAnsi="Lato" w:cstheme="minorHAnsi"/>
          <w:sz w:val="28"/>
          <w:szCs w:val="28"/>
        </w:rPr>
      </w:pPr>
      <w:r>
        <w:rPr>
          <w:rFonts w:ascii="Lato" w:hAnsi="Lato" w:cstheme="minorHAnsi"/>
          <w:sz w:val="28"/>
          <w:szCs w:val="28"/>
        </w:rPr>
        <w:br w:type="page"/>
      </w:r>
    </w:p>
    <w:p w:rsidR="008E0140" w:rsidRPr="00AC7920" w:rsidRDefault="008E0140" w:rsidP="008E0140">
      <w:pPr>
        <w:pStyle w:val="ListParagraph"/>
        <w:numPr>
          <w:ilvl w:val="0"/>
          <w:numId w:val="2"/>
        </w:numPr>
        <w:spacing w:after="0"/>
        <w:rPr>
          <w:rFonts w:ascii="HurmeGeometricSans4 Bold" w:hAnsi="HurmeGeometricSans4 Bold" w:cstheme="minorHAnsi"/>
          <w:color w:val="003A5D"/>
          <w:sz w:val="32"/>
          <w:szCs w:val="32"/>
        </w:rPr>
      </w:pPr>
      <w:proofErr w:type="spellStart"/>
      <w:r>
        <w:rPr>
          <w:rFonts w:ascii="HurmeGeometricSans4 Bold" w:hAnsi="HurmeGeometricSans4 Bold" w:cstheme="minorHAnsi"/>
          <w:color w:val="003A5D"/>
          <w:sz w:val="32"/>
          <w:szCs w:val="32"/>
        </w:rPr>
        <w:lastRenderedPageBreak/>
        <w:t>Aira</w:t>
      </w:r>
      <w:proofErr w:type="spellEnd"/>
      <w:r>
        <w:rPr>
          <w:rFonts w:ascii="HurmeGeometricSans4 Bold" w:hAnsi="HurmeGeometricSans4 Bold" w:cstheme="minorHAnsi"/>
          <w:color w:val="003A5D"/>
          <w:sz w:val="32"/>
          <w:szCs w:val="32"/>
        </w:rPr>
        <w:t xml:space="preserve"> – Cost: Free Five Minutes</w:t>
      </w:r>
    </w:p>
    <w:p w:rsidR="008E0140" w:rsidRDefault="008E0140" w:rsidP="008E0140">
      <w:pPr>
        <w:spacing w:line="360" w:lineRule="auto"/>
        <w:ind w:left="735"/>
        <w:rPr>
          <w:rFonts w:ascii="Lato" w:hAnsi="Lato" w:cstheme="minorHAnsi"/>
          <w:sz w:val="28"/>
          <w:szCs w:val="28"/>
        </w:rPr>
      </w:pPr>
      <w:proofErr w:type="spellStart"/>
      <w:r>
        <w:rPr>
          <w:rFonts w:ascii="Lato" w:hAnsi="Lato" w:cstheme="minorHAnsi"/>
          <w:sz w:val="28"/>
          <w:szCs w:val="28"/>
        </w:rPr>
        <w:t>Aira</w:t>
      </w:r>
      <w:proofErr w:type="spellEnd"/>
      <w:r>
        <w:rPr>
          <w:rFonts w:ascii="Lato" w:hAnsi="Lato" w:cstheme="minorHAnsi"/>
          <w:sz w:val="28"/>
          <w:szCs w:val="28"/>
        </w:rPr>
        <w:t xml:space="preserve"> is an innovative app and service that can either be used with an existing smartphone or with </w:t>
      </w:r>
      <w:proofErr w:type="spellStart"/>
      <w:r>
        <w:rPr>
          <w:rFonts w:ascii="Lato" w:hAnsi="Lato" w:cstheme="minorHAnsi"/>
          <w:sz w:val="28"/>
          <w:szCs w:val="28"/>
        </w:rPr>
        <w:t>Aira</w:t>
      </w:r>
      <w:proofErr w:type="spellEnd"/>
      <w:r>
        <w:rPr>
          <w:rFonts w:ascii="Lato" w:hAnsi="Lato" w:cstheme="minorHAnsi"/>
          <w:sz w:val="28"/>
          <w:szCs w:val="28"/>
        </w:rPr>
        <w:t xml:space="preserve"> smart glasses. The app along with a smartphone camera allows live video stream to be sent to a real person, who can be immersed into the user’s environment in real-time to </w:t>
      </w:r>
      <w:proofErr w:type="gramStart"/>
      <w:r>
        <w:rPr>
          <w:rFonts w:ascii="Lato" w:hAnsi="Lato" w:cstheme="minorHAnsi"/>
          <w:sz w:val="28"/>
          <w:szCs w:val="28"/>
        </w:rPr>
        <w:t>provide assistance</w:t>
      </w:r>
      <w:proofErr w:type="gramEnd"/>
      <w:r>
        <w:rPr>
          <w:rFonts w:ascii="Lato" w:hAnsi="Lato" w:cstheme="minorHAnsi"/>
          <w:sz w:val="28"/>
          <w:szCs w:val="28"/>
        </w:rPr>
        <w:t xml:space="preserve">. The service’s agents have access to maps, search engines and ride share services to facilitate the users’ experience. The app is free and many of the features may be used for free in certain locations such as drug stores, airports, and federal buildings. The service is available anytime 24 hours a </w:t>
      </w:r>
      <w:proofErr w:type="gramStart"/>
      <w:r>
        <w:rPr>
          <w:rFonts w:ascii="Lato" w:hAnsi="Lato" w:cstheme="minorHAnsi"/>
          <w:sz w:val="28"/>
          <w:szCs w:val="28"/>
        </w:rPr>
        <w:t>day/7 days</w:t>
      </w:r>
      <w:proofErr w:type="gramEnd"/>
      <w:r>
        <w:rPr>
          <w:rFonts w:ascii="Lato" w:hAnsi="Lato" w:cstheme="minorHAnsi"/>
          <w:sz w:val="28"/>
          <w:szCs w:val="28"/>
        </w:rPr>
        <w:t xml:space="preserve"> a week. The first 5 minutes are free, otherwise you must sign up for their service.</w:t>
      </w:r>
    </w:p>
    <w:p w:rsidR="008E0140" w:rsidRPr="00AC7920" w:rsidRDefault="008E0140" w:rsidP="008E0140">
      <w:pPr>
        <w:pStyle w:val="ListParagraph"/>
        <w:numPr>
          <w:ilvl w:val="0"/>
          <w:numId w:val="2"/>
        </w:numPr>
        <w:spacing w:after="0"/>
        <w:rPr>
          <w:rFonts w:ascii="HurmeGeometricSans4 Bold" w:hAnsi="HurmeGeometricSans4 Bold" w:cstheme="minorHAnsi"/>
          <w:color w:val="003A5D"/>
          <w:sz w:val="32"/>
          <w:szCs w:val="32"/>
        </w:rPr>
      </w:pPr>
      <w:r>
        <w:rPr>
          <w:rFonts w:ascii="HurmeGeometricSans4 Bold" w:hAnsi="HurmeGeometricSans4 Bold" w:cstheme="minorHAnsi"/>
          <w:color w:val="003A5D"/>
          <w:sz w:val="32"/>
          <w:szCs w:val="32"/>
        </w:rPr>
        <w:t>Caller Name Announcer – Cost: Free</w:t>
      </w:r>
    </w:p>
    <w:p w:rsidR="008E0140" w:rsidRDefault="008E0140" w:rsidP="008E0140">
      <w:pPr>
        <w:spacing w:line="360" w:lineRule="auto"/>
        <w:ind w:left="735"/>
        <w:rPr>
          <w:rFonts w:ascii="Lato" w:hAnsi="Lato" w:cstheme="minorHAnsi"/>
          <w:sz w:val="28"/>
          <w:szCs w:val="28"/>
        </w:rPr>
      </w:pPr>
      <w:r>
        <w:rPr>
          <w:rFonts w:ascii="Lato" w:hAnsi="Lato" w:cstheme="minorHAnsi"/>
          <w:sz w:val="28"/>
          <w:szCs w:val="28"/>
        </w:rPr>
        <w:t>Talking Caller ID</w:t>
      </w:r>
    </w:p>
    <w:p w:rsidR="008E0140" w:rsidRDefault="008E0140">
      <w:pPr>
        <w:rPr>
          <w:rFonts w:ascii="Lato" w:hAnsi="Lato" w:cstheme="minorHAnsi"/>
          <w:sz w:val="28"/>
          <w:szCs w:val="28"/>
        </w:rPr>
      </w:pPr>
      <w:r>
        <w:rPr>
          <w:rFonts w:ascii="Lato" w:hAnsi="Lato" w:cstheme="minorHAnsi"/>
          <w:sz w:val="28"/>
          <w:szCs w:val="28"/>
        </w:rPr>
        <w:br w:type="page"/>
      </w:r>
    </w:p>
    <w:p w:rsidR="0031589F" w:rsidRPr="00AC7920" w:rsidRDefault="0031589F" w:rsidP="008E0140">
      <w:pPr>
        <w:jc w:val="center"/>
        <w:rPr>
          <w:rFonts w:ascii="HurmeGeometricSans4 Bold" w:hAnsi="HurmeGeometricSans4 Bold" w:cstheme="minorHAnsi"/>
          <w:color w:val="003A5D"/>
          <w:sz w:val="52"/>
          <w:szCs w:val="52"/>
        </w:rPr>
      </w:pPr>
      <w:r w:rsidRPr="007608DA">
        <w:rPr>
          <w:rFonts w:ascii="HurmeGeometricSans4 Bold" w:hAnsi="HurmeGeometricSans4 Bold" w:cstheme="minorHAnsi"/>
          <w:color w:val="003A5D"/>
          <w:sz w:val="52"/>
          <w:szCs w:val="52"/>
        </w:rPr>
        <w:lastRenderedPageBreak/>
        <w:t>Resources</w:t>
      </w:r>
    </w:p>
    <w:p w:rsidR="0031589F" w:rsidRPr="00AC7920" w:rsidRDefault="0031589F" w:rsidP="0031589F">
      <w:pPr>
        <w:pStyle w:val="ListParagraph"/>
        <w:numPr>
          <w:ilvl w:val="0"/>
          <w:numId w:val="1"/>
        </w:numPr>
        <w:rPr>
          <w:rFonts w:ascii="HurmeGeometricSans4 Bold" w:hAnsi="HurmeGeometricSans4 Bold" w:cstheme="minorHAnsi"/>
          <w:color w:val="003A5D"/>
          <w:sz w:val="32"/>
          <w:szCs w:val="32"/>
        </w:rPr>
      </w:pPr>
      <w:r w:rsidRPr="00AC7920">
        <w:rPr>
          <w:rFonts w:ascii="HurmeGeometricSans4 Bold" w:hAnsi="HurmeGeometricSans4 Bold" w:cstheme="minorHAnsi"/>
          <w:color w:val="003A5D"/>
          <w:sz w:val="32"/>
          <w:szCs w:val="32"/>
        </w:rPr>
        <w:t xml:space="preserve">Hadley School for the Blind’s </w:t>
      </w:r>
      <w:proofErr w:type="spellStart"/>
      <w:r w:rsidRPr="00AC7920">
        <w:rPr>
          <w:rFonts w:ascii="HurmeGeometricSans4 Bold" w:hAnsi="HurmeGeometricSans4 Bold" w:cstheme="minorHAnsi"/>
          <w:color w:val="003A5D"/>
          <w:sz w:val="32"/>
          <w:szCs w:val="32"/>
        </w:rPr>
        <w:t>iFocus</w:t>
      </w:r>
      <w:proofErr w:type="spellEnd"/>
      <w:r w:rsidRPr="00AC7920">
        <w:rPr>
          <w:rFonts w:ascii="HurmeGeometricSans4 Bold" w:hAnsi="HurmeGeometricSans4 Bold" w:cstheme="minorHAnsi"/>
          <w:color w:val="003A5D"/>
          <w:sz w:val="32"/>
          <w:szCs w:val="32"/>
        </w:rPr>
        <w:t xml:space="preserve"> Series</w:t>
      </w:r>
    </w:p>
    <w:p w:rsidR="0031589F" w:rsidRPr="00AC7920" w:rsidRDefault="004F3C18" w:rsidP="00AC7920">
      <w:pPr>
        <w:pStyle w:val="ListParagraph"/>
        <w:spacing w:line="360" w:lineRule="auto"/>
        <w:rPr>
          <w:rStyle w:val="Hyperlink"/>
          <w:rFonts w:ascii="Lato" w:hAnsi="Lato" w:cstheme="minorHAnsi"/>
          <w:sz w:val="28"/>
          <w:szCs w:val="28"/>
          <w:u w:val="none"/>
        </w:rPr>
      </w:pPr>
      <w:r w:rsidRPr="00AC7920">
        <w:rPr>
          <w:rFonts w:ascii="Lato" w:hAnsi="Lato" w:cstheme="minorHAnsi"/>
          <w:sz w:val="28"/>
          <w:szCs w:val="28"/>
        </w:rPr>
        <w:t>S</w:t>
      </w:r>
      <w:r w:rsidR="0031589F" w:rsidRPr="00AC7920">
        <w:rPr>
          <w:rFonts w:ascii="Lato" w:hAnsi="Lato" w:cstheme="minorHAnsi"/>
          <w:sz w:val="28"/>
          <w:szCs w:val="28"/>
        </w:rPr>
        <w:t>eries of videos</w:t>
      </w:r>
      <w:r w:rsidRPr="00AC7920">
        <w:rPr>
          <w:rFonts w:ascii="Lato" w:hAnsi="Lato" w:cstheme="minorHAnsi"/>
          <w:sz w:val="28"/>
          <w:szCs w:val="28"/>
        </w:rPr>
        <w:t xml:space="preserve"> regarding accessible technology use. </w:t>
      </w:r>
      <w:r w:rsidR="0031589F" w:rsidRPr="00AC7920">
        <w:rPr>
          <w:rFonts w:ascii="Lato" w:hAnsi="Lato" w:cstheme="minorHAnsi"/>
          <w:sz w:val="28"/>
          <w:szCs w:val="28"/>
        </w:rPr>
        <w:t xml:space="preserve">A highly recommended resource. See all the videos at: </w:t>
      </w:r>
      <w:hyperlink r:id="rId6" w:history="1">
        <w:r w:rsidR="0031589F" w:rsidRPr="00AC7920">
          <w:rPr>
            <w:rStyle w:val="Hyperlink"/>
            <w:rFonts w:ascii="Lato" w:hAnsi="Lato" w:cstheme="minorHAnsi"/>
            <w:sz w:val="28"/>
            <w:szCs w:val="28"/>
            <w:u w:val="none"/>
          </w:rPr>
          <w:t>https://www.youtube.com/user/HadleySchool/</w:t>
        </w:r>
      </w:hyperlink>
    </w:p>
    <w:p w:rsidR="00713535" w:rsidRPr="00944156" w:rsidRDefault="00713535" w:rsidP="00713535">
      <w:pPr>
        <w:pStyle w:val="ListParagraph"/>
        <w:rPr>
          <w:rFonts w:ascii="Arial Black" w:hAnsi="Arial Black" w:cstheme="minorHAnsi"/>
          <w:sz w:val="16"/>
          <w:szCs w:val="16"/>
        </w:rPr>
      </w:pPr>
    </w:p>
    <w:p w:rsidR="00AC7920" w:rsidRPr="00AC7920" w:rsidRDefault="0031589F" w:rsidP="0031589F">
      <w:pPr>
        <w:pStyle w:val="ListParagraph"/>
        <w:numPr>
          <w:ilvl w:val="0"/>
          <w:numId w:val="1"/>
        </w:numPr>
        <w:rPr>
          <w:rFonts w:ascii="HurmeGeometricSans4 Bold" w:hAnsi="HurmeGeometricSans4 Bold" w:cstheme="minorHAnsi"/>
          <w:color w:val="003A5D"/>
          <w:sz w:val="32"/>
          <w:szCs w:val="32"/>
        </w:rPr>
      </w:pPr>
      <w:r w:rsidRPr="00AC7920">
        <w:rPr>
          <w:rFonts w:ascii="HurmeGeometricSans4 Bold" w:hAnsi="HurmeGeometricSans4 Bold" w:cstheme="minorHAnsi"/>
          <w:color w:val="003A5D"/>
          <w:sz w:val="32"/>
          <w:szCs w:val="32"/>
        </w:rPr>
        <w:t>The Chicago Lighthouse’s Technology Helpdesk</w:t>
      </w:r>
      <w:r w:rsidR="00944156" w:rsidRPr="00AC7920">
        <w:rPr>
          <w:rFonts w:ascii="HurmeGeometricSans4 Bold" w:hAnsi="HurmeGeometricSans4 Bold" w:cstheme="minorHAnsi"/>
          <w:color w:val="003A5D"/>
          <w:sz w:val="32"/>
          <w:szCs w:val="32"/>
        </w:rPr>
        <w:t xml:space="preserve">  </w:t>
      </w:r>
    </w:p>
    <w:p w:rsidR="0031589F" w:rsidRPr="00AC7920" w:rsidRDefault="00944156" w:rsidP="00AC7920">
      <w:pPr>
        <w:pStyle w:val="ListParagraph"/>
        <w:rPr>
          <w:rFonts w:ascii="HurmeGeometricSans4 Bold" w:hAnsi="HurmeGeometricSans4 Bold" w:cstheme="minorHAnsi"/>
          <w:color w:val="003A5D"/>
          <w:sz w:val="32"/>
          <w:szCs w:val="32"/>
        </w:rPr>
      </w:pPr>
      <w:r w:rsidRPr="00AC7920">
        <w:rPr>
          <w:rFonts w:ascii="HurmeGeometricSans4 Bold" w:hAnsi="HurmeGeometricSans4 Bold" w:cstheme="minorHAnsi"/>
          <w:color w:val="003A5D"/>
          <w:sz w:val="32"/>
          <w:szCs w:val="32"/>
        </w:rPr>
        <w:t>1-888-825-0080</w:t>
      </w:r>
    </w:p>
    <w:p w:rsidR="0031589F" w:rsidRPr="00AC7920" w:rsidRDefault="00AB4BDD" w:rsidP="00AC7920">
      <w:pPr>
        <w:pStyle w:val="ListParagraph"/>
        <w:spacing w:line="360" w:lineRule="auto"/>
        <w:rPr>
          <w:rFonts w:ascii="Lato" w:hAnsi="Lato" w:cstheme="minorHAnsi"/>
          <w:sz w:val="28"/>
          <w:szCs w:val="28"/>
        </w:rPr>
      </w:pPr>
      <w:r w:rsidRPr="00AB4BDD">
        <w:rPr>
          <w:rFonts w:ascii="Lato" w:hAnsi="Lato"/>
          <w:sz w:val="28"/>
          <w:szCs w:val="28"/>
        </w:rPr>
        <w:t>A free technology helpdesk available to help with te</w:t>
      </w:r>
      <w:r>
        <w:rPr>
          <w:rFonts w:ascii="Lato" w:hAnsi="Lato"/>
          <w:sz w:val="28"/>
          <w:szCs w:val="28"/>
        </w:rPr>
        <w:t>chnology questions regarding a</w:t>
      </w:r>
      <w:r w:rsidR="0031589F" w:rsidRPr="00AC7920">
        <w:rPr>
          <w:rFonts w:ascii="Lato" w:hAnsi="Lato" w:cstheme="minorHAnsi"/>
          <w:sz w:val="28"/>
          <w:szCs w:val="28"/>
        </w:rPr>
        <w:t xml:space="preserve">ny blindness or low vision device, including questions on phone and tablet accessibility. </w:t>
      </w:r>
    </w:p>
    <w:p w:rsidR="00713535" w:rsidRPr="00944156" w:rsidRDefault="00713535" w:rsidP="00713535">
      <w:pPr>
        <w:pStyle w:val="ListParagraph"/>
        <w:rPr>
          <w:rFonts w:ascii="Arial Black" w:hAnsi="Arial Black" w:cstheme="minorHAnsi"/>
          <w:sz w:val="16"/>
          <w:szCs w:val="16"/>
        </w:rPr>
      </w:pPr>
    </w:p>
    <w:p w:rsidR="0031589F" w:rsidRPr="00AC7920" w:rsidRDefault="00D40325" w:rsidP="0031589F">
      <w:pPr>
        <w:pStyle w:val="ListParagraph"/>
        <w:numPr>
          <w:ilvl w:val="0"/>
          <w:numId w:val="1"/>
        </w:numPr>
        <w:rPr>
          <w:rFonts w:ascii="HurmeGeometricSans4 Bold" w:hAnsi="HurmeGeometricSans4 Bold" w:cstheme="minorHAnsi"/>
          <w:color w:val="003A5D"/>
          <w:sz w:val="32"/>
          <w:szCs w:val="32"/>
        </w:rPr>
      </w:pPr>
      <w:r w:rsidRPr="00AC7920">
        <w:rPr>
          <w:rFonts w:ascii="HurmeGeometricSans4 Bold" w:hAnsi="HurmeGeometricSans4 Bold" w:cstheme="minorHAnsi"/>
          <w:color w:val="003A5D"/>
          <w:sz w:val="32"/>
          <w:szCs w:val="32"/>
        </w:rPr>
        <w:t xml:space="preserve">Free workshops </w:t>
      </w:r>
      <w:r w:rsidR="0031589F" w:rsidRPr="00AC7920">
        <w:rPr>
          <w:rFonts w:ascii="HurmeGeometricSans4 Bold" w:hAnsi="HurmeGeometricSans4 Bold" w:cstheme="minorHAnsi"/>
          <w:color w:val="003A5D"/>
          <w:sz w:val="32"/>
          <w:szCs w:val="32"/>
        </w:rPr>
        <w:t>by AT&amp;T (you do not need to be an AT&amp;T customer to attend)</w:t>
      </w:r>
    </w:p>
    <w:p w:rsidR="00887A61" w:rsidRPr="00AC7920" w:rsidRDefault="0031589F" w:rsidP="00AC7920">
      <w:pPr>
        <w:pStyle w:val="ListParagraph"/>
        <w:spacing w:line="360" w:lineRule="auto"/>
        <w:rPr>
          <w:rFonts w:ascii="Lato" w:hAnsi="Lato" w:cstheme="minorHAnsi"/>
          <w:sz w:val="28"/>
          <w:szCs w:val="28"/>
        </w:rPr>
      </w:pPr>
      <w:r w:rsidRPr="00AC7920">
        <w:rPr>
          <w:rFonts w:ascii="Lato" w:hAnsi="Lato" w:cstheme="minorHAnsi"/>
          <w:sz w:val="28"/>
          <w:szCs w:val="28"/>
        </w:rPr>
        <w:t xml:space="preserve">AT&amp;T are providing free workshops to teach those with disabilities, caregivers and professionals how to use smartphones and tablets. Contact </w:t>
      </w:r>
      <w:hyperlink r:id="rId7" w:history="1">
        <w:r w:rsidRPr="00AC7920">
          <w:rPr>
            <w:rStyle w:val="Hyperlink"/>
            <w:rFonts w:ascii="Lato" w:hAnsi="Lato" w:cstheme="minorHAnsi"/>
            <w:sz w:val="28"/>
            <w:szCs w:val="28"/>
            <w:u w:val="none"/>
          </w:rPr>
          <w:t>Kendra.cox@att.com</w:t>
        </w:r>
      </w:hyperlink>
      <w:r w:rsidRPr="00AC7920">
        <w:rPr>
          <w:rFonts w:ascii="Lato" w:hAnsi="Lato" w:cstheme="minorHAnsi"/>
          <w:sz w:val="28"/>
          <w:szCs w:val="28"/>
        </w:rPr>
        <w:t xml:space="preserve"> for more information. </w:t>
      </w:r>
    </w:p>
    <w:p w:rsidR="007608DA" w:rsidRDefault="007608DA" w:rsidP="007608DA">
      <w:pPr>
        <w:pStyle w:val="ListParagraph"/>
        <w:rPr>
          <w:rFonts w:ascii="HurmeGeometricSans4 Bold" w:hAnsi="HurmeGeometricSans4 Bold" w:cstheme="minorHAnsi"/>
          <w:color w:val="003A5D"/>
          <w:sz w:val="48"/>
          <w:szCs w:val="48"/>
        </w:rPr>
      </w:pPr>
    </w:p>
    <w:p w:rsidR="008168F8" w:rsidRPr="00C23411" w:rsidRDefault="008168F8" w:rsidP="00C722FC">
      <w:pPr>
        <w:spacing w:after="0" w:line="240" w:lineRule="auto"/>
        <w:ind w:left="720"/>
        <w:jc w:val="both"/>
        <w:rPr>
          <w:rFonts w:ascii="HurmeGeometricSans4 Bold" w:hAnsi="HurmeGeometricSans4 Bold" w:cstheme="minorHAnsi"/>
          <w:color w:val="003A5D"/>
          <w:sz w:val="44"/>
          <w:szCs w:val="44"/>
        </w:rPr>
      </w:pPr>
      <w:r w:rsidRPr="00C23411">
        <w:rPr>
          <w:rFonts w:ascii="HurmeGeometricSans4 Bold" w:hAnsi="HurmeGeometricSans4 Bold" w:cstheme="minorHAnsi"/>
          <w:color w:val="003A5D"/>
          <w:sz w:val="44"/>
          <w:szCs w:val="44"/>
        </w:rPr>
        <w:t>For additional help and resources, contact:</w:t>
      </w:r>
    </w:p>
    <w:p w:rsidR="008168F8" w:rsidRPr="00C23411" w:rsidRDefault="008168F8" w:rsidP="00C722FC">
      <w:pPr>
        <w:spacing w:after="0" w:line="240" w:lineRule="auto"/>
        <w:ind w:left="720"/>
        <w:jc w:val="both"/>
        <w:rPr>
          <w:rFonts w:ascii="HurmeGeometricSans4 Bold" w:hAnsi="HurmeGeometricSans4 Bold" w:cstheme="minorHAnsi"/>
          <w:color w:val="003A5D"/>
          <w:sz w:val="44"/>
          <w:szCs w:val="44"/>
        </w:rPr>
      </w:pPr>
      <w:r w:rsidRPr="00C23411">
        <w:rPr>
          <w:rFonts w:ascii="HurmeGeometricSans4 Bold" w:hAnsi="HurmeGeometricSans4 Bold" w:cstheme="minorHAnsi"/>
          <w:color w:val="003A5D"/>
          <w:sz w:val="44"/>
          <w:szCs w:val="44"/>
        </w:rPr>
        <w:t>Patrick Andrade</w:t>
      </w:r>
    </w:p>
    <w:p w:rsidR="008168F8" w:rsidRPr="00C23411" w:rsidRDefault="008168F8" w:rsidP="00C722FC">
      <w:pPr>
        <w:spacing w:after="0" w:line="240" w:lineRule="auto"/>
        <w:ind w:left="720"/>
        <w:jc w:val="both"/>
        <w:rPr>
          <w:rFonts w:ascii="HurmeGeometricSans4 Bold" w:hAnsi="HurmeGeometricSans4 Bold" w:cstheme="minorHAnsi"/>
          <w:color w:val="003A5D"/>
          <w:sz w:val="44"/>
          <w:szCs w:val="44"/>
        </w:rPr>
      </w:pPr>
      <w:r w:rsidRPr="00C23411">
        <w:rPr>
          <w:rFonts w:ascii="HurmeGeometricSans4 Bold" w:hAnsi="HurmeGeometricSans4 Bold" w:cstheme="minorHAnsi"/>
          <w:color w:val="003A5D"/>
          <w:sz w:val="44"/>
          <w:szCs w:val="44"/>
        </w:rPr>
        <w:t>Assistive Technology Manager</w:t>
      </w:r>
    </w:p>
    <w:p w:rsidR="008168F8" w:rsidRPr="00C23411" w:rsidRDefault="008168F8" w:rsidP="00C722FC">
      <w:pPr>
        <w:tabs>
          <w:tab w:val="left" w:pos="4470"/>
        </w:tabs>
        <w:spacing w:line="240" w:lineRule="auto"/>
        <w:ind w:left="720"/>
        <w:rPr>
          <w:rFonts w:ascii="HurmeGeometricSans4 Bold" w:hAnsi="HurmeGeometricSans4 Bold" w:cstheme="minorHAnsi"/>
          <w:color w:val="003A5D"/>
          <w:sz w:val="44"/>
          <w:szCs w:val="44"/>
        </w:rPr>
      </w:pPr>
      <w:r w:rsidRPr="00C23411">
        <w:rPr>
          <w:rFonts w:ascii="HurmeGeometricSans4 Bold" w:hAnsi="HurmeGeometricSans4 Bold" w:cstheme="minorHAnsi"/>
          <w:color w:val="003A5D"/>
          <w:sz w:val="44"/>
          <w:szCs w:val="44"/>
        </w:rPr>
        <w:t>(312)</w:t>
      </w:r>
      <w:bookmarkStart w:id="0" w:name="_GoBack"/>
      <w:bookmarkEnd w:id="0"/>
      <w:r w:rsidRPr="00C23411">
        <w:rPr>
          <w:rFonts w:ascii="HurmeGeometricSans4 Bold" w:hAnsi="HurmeGeometricSans4 Bold" w:cstheme="minorHAnsi"/>
          <w:color w:val="003A5D"/>
          <w:sz w:val="44"/>
          <w:szCs w:val="44"/>
        </w:rPr>
        <w:t>-997-3649</w:t>
      </w:r>
      <w:r>
        <w:rPr>
          <w:rFonts w:ascii="HurmeGeometricSans4 Bold" w:hAnsi="HurmeGeometricSans4 Bold" w:cstheme="minorHAnsi"/>
          <w:color w:val="003A5D"/>
          <w:sz w:val="44"/>
          <w:szCs w:val="44"/>
        </w:rPr>
        <w:tab/>
      </w:r>
    </w:p>
    <w:p w:rsidR="008168F8" w:rsidRPr="00C23411" w:rsidRDefault="008168F8" w:rsidP="008168F8">
      <w:pPr>
        <w:spacing w:line="240" w:lineRule="auto"/>
        <w:ind w:left="360"/>
        <w:jc w:val="center"/>
        <w:rPr>
          <w:rFonts w:ascii="HurmeGeometricSans4 Bold" w:hAnsi="HurmeGeometricSans4 Bold" w:cstheme="minorHAnsi"/>
          <w:color w:val="767171" w:themeColor="background2" w:themeShade="80"/>
          <w:sz w:val="44"/>
          <w:szCs w:val="44"/>
        </w:rPr>
      </w:pPr>
      <w:r>
        <w:rPr>
          <w:noProof/>
        </w:rPr>
        <w:drawing>
          <wp:inline distT="0" distB="0" distL="0" distR="0" wp14:anchorId="03CF7F8A" wp14:editId="4A5C795F">
            <wp:extent cx="1599016" cy="5715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L_hor_Logo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922" cy="572181"/>
                    </a:xfrm>
                    <a:prstGeom prst="rect">
                      <a:avLst/>
                    </a:prstGeom>
                  </pic:spPr>
                </pic:pic>
              </a:graphicData>
            </a:graphic>
          </wp:inline>
        </w:drawing>
      </w:r>
    </w:p>
    <w:p w:rsidR="008168F8" w:rsidRPr="007608DA" w:rsidRDefault="008168F8" w:rsidP="007608DA">
      <w:pPr>
        <w:pStyle w:val="ListParagraph"/>
        <w:rPr>
          <w:rFonts w:ascii="HurmeGeometricSans4 Bold" w:hAnsi="HurmeGeometricSans4 Bold" w:cstheme="minorHAnsi"/>
          <w:color w:val="003A5D"/>
          <w:sz w:val="48"/>
          <w:szCs w:val="48"/>
        </w:rPr>
      </w:pPr>
    </w:p>
    <w:p w:rsidR="00E73805" w:rsidRPr="007608DA" w:rsidRDefault="00E73805" w:rsidP="007608DA">
      <w:pPr>
        <w:pStyle w:val="ListParagraph"/>
        <w:jc w:val="center"/>
        <w:rPr>
          <w:rFonts w:ascii="HurmeGeometricSans4 Bold" w:hAnsi="HurmeGeometricSans4 Bold" w:cstheme="minorHAnsi"/>
          <w:color w:val="003A5D"/>
          <w:sz w:val="44"/>
          <w:szCs w:val="44"/>
        </w:rPr>
      </w:pPr>
    </w:p>
    <w:sectPr w:rsidR="00E73805" w:rsidRPr="007608DA" w:rsidSect="002900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urmeGeometricSans4 Bold">
    <w:panose1 w:val="020B0800020000000000"/>
    <w:charset w:val="00"/>
    <w:family w:val="swiss"/>
    <w:notTrueType/>
    <w:pitch w:val="variable"/>
    <w:sig w:usb0="A000002F" w:usb1="4000207B" w:usb2="00000000" w:usb3="00000000" w:csb0="00000093" w:csb1="00000000"/>
  </w:font>
  <w:font w:name="Lato">
    <w:panose1 w:val="020F0502020204030203"/>
    <w:charset w:val="00"/>
    <w:family w:val="swiss"/>
    <w:pitch w:val="variable"/>
    <w:sig w:usb0="A00000AF" w:usb1="5000604B"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4CD0"/>
    <w:multiLevelType w:val="hybridMultilevel"/>
    <w:tmpl w:val="0472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A0C12"/>
    <w:multiLevelType w:val="hybridMultilevel"/>
    <w:tmpl w:val="8EB8CF7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89F"/>
    <w:rsid w:val="00002163"/>
    <w:rsid w:val="001C32F8"/>
    <w:rsid w:val="00253E14"/>
    <w:rsid w:val="00263363"/>
    <w:rsid w:val="002900D0"/>
    <w:rsid w:val="002B21D9"/>
    <w:rsid w:val="0031589F"/>
    <w:rsid w:val="00325A90"/>
    <w:rsid w:val="003453EC"/>
    <w:rsid w:val="004F3C18"/>
    <w:rsid w:val="004F7EA7"/>
    <w:rsid w:val="005003FF"/>
    <w:rsid w:val="00591367"/>
    <w:rsid w:val="00642B36"/>
    <w:rsid w:val="006E09AD"/>
    <w:rsid w:val="00713535"/>
    <w:rsid w:val="007608DA"/>
    <w:rsid w:val="0076373F"/>
    <w:rsid w:val="008168F8"/>
    <w:rsid w:val="00845E2D"/>
    <w:rsid w:val="008A30A2"/>
    <w:rsid w:val="008E0140"/>
    <w:rsid w:val="00933E01"/>
    <w:rsid w:val="00944156"/>
    <w:rsid w:val="00AB4BDD"/>
    <w:rsid w:val="00AC7920"/>
    <w:rsid w:val="00C722FC"/>
    <w:rsid w:val="00D40325"/>
    <w:rsid w:val="00E41F05"/>
    <w:rsid w:val="00E73805"/>
    <w:rsid w:val="00FD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49911"/>
  <w15:chartTrackingRefBased/>
  <w15:docId w15:val="{2D33A58F-238F-4204-926A-FC598899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89F"/>
    <w:pPr>
      <w:ind w:left="720"/>
      <w:contextualSpacing/>
    </w:pPr>
  </w:style>
  <w:style w:type="character" w:styleId="Hyperlink">
    <w:name w:val="Hyperlink"/>
    <w:basedOn w:val="DefaultParagraphFont"/>
    <w:uiPriority w:val="99"/>
    <w:unhideWhenUsed/>
    <w:rsid w:val="0031589F"/>
    <w:rPr>
      <w:color w:val="0000FF"/>
      <w:u w:val="single"/>
    </w:rPr>
  </w:style>
  <w:style w:type="paragraph" w:styleId="BalloonText">
    <w:name w:val="Balloon Text"/>
    <w:basedOn w:val="Normal"/>
    <w:link w:val="BalloonTextChar"/>
    <w:uiPriority w:val="99"/>
    <w:semiHidden/>
    <w:unhideWhenUsed/>
    <w:rsid w:val="00FD7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E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Kendra.cox@at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user/HadleySchoo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Scherer</dc:creator>
  <cp:keywords/>
  <dc:description/>
  <cp:lastModifiedBy>Anna Schaff</cp:lastModifiedBy>
  <cp:revision>7</cp:revision>
  <cp:lastPrinted>2019-09-17T17:12:00Z</cp:lastPrinted>
  <dcterms:created xsi:type="dcterms:W3CDTF">2019-09-17T16:26:00Z</dcterms:created>
  <dcterms:modified xsi:type="dcterms:W3CDTF">2020-12-17T17:52:00Z</dcterms:modified>
</cp:coreProperties>
</file>